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rsidR="002A231A" w:rsidRDefault="002A231A" w:rsidP="002A231A">
      <w:pPr>
        <w:widowControl w:val="0"/>
        <w:suppressAutoHyphens/>
        <w:autoSpaceDE w:val="0"/>
        <w:autoSpaceDN w:val="0"/>
        <w:adjustRightInd w:val="0"/>
        <w:jc w:val="center"/>
        <w:rPr>
          <w:caps/>
        </w:rPr>
      </w:pPr>
    </w:p>
    <w:p w:rsidR="002A231A" w:rsidRDefault="002A231A" w:rsidP="002A231A">
      <w:pPr>
        <w:widowControl w:val="0"/>
        <w:suppressAutoHyphens/>
        <w:autoSpaceDE w:val="0"/>
        <w:autoSpaceDN w:val="0"/>
        <w:adjustRightInd w:val="0"/>
        <w:rPr>
          <w:caps/>
        </w:rPr>
      </w:pPr>
      <w:r>
        <w:rPr>
          <w:caps/>
        </w:rPr>
        <w:t>Согласовано                                                                            Утверждаю</w:t>
      </w:r>
    </w:p>
    <w:p w:rsidR="002A231A" w:rsidRDefault="002A231A" w:rsidP="002A231A">
      <w:pPr>
        <w:widowControl w:val="0"/>
        <w:suppressAutoHyphens/>
        <w:autoSpaceDE w:val="0"/>
        <w:autoSpaceDN w:val="0"/>
        <w:adjustRightInd w:val="0"/>
        <w:rPr>
          <w:caps/>
        </w:rPr>
      </w:pPr>
      <w:r>
        <w:rPr>
          <w:caps/>
        </w:rPr>
        <w:t>НА ЗАСЕДАНИИ  мк                                                             ДИРЕКТОР ГАПОУ ААПК</w:t>
      </w:r>
    </w:p>
    <w:p w:rsidR="002A231A" w:rsidRPr="00993FBE" w:rsidRDefault="00F24B7A" w:rsidP="002A231A">
      <w:pPr>
        <w:pStyle w:val="a4"/>
        <w:rPr>
          <w:lang w:val="tt-RU"/>
        </w:rPr>
      </w:pPr>
      <w:r>
        <w:rPr>
          <w:lang w:val="tt-RU"/>
        </w:rPr>
        <w:t>3</w:t>
      </w:r>
      <w:r w:rsidR="003D5DDC">
        <w:rPr>
          <w:lang w:val="tt-RU"/>
        </w:rPr>
        <w:t>1</w:t>
      </w:r>
      <w:r w:rsidR="00993FBE">
        <w:rPr>
          <w:lang w:val="tt-RU"/>
        </w:rPr>
        <w:t>.0</w:t>
      </w:r>
      <w:r>
        <w:rPr>
          <w:lang w:val="tt-RU"/>
        </w:rPr>
        <w:t>8</w:t>
      </w:r>
      <w:r w:rsidR="00993FBE">
        <w:rPr>
          <w:lang w:val="tt-RU"/>
        </w:rPr>
        <w:t>.202</w:t>
      </w:r>
      <w:r w:rsidR="0035586D">
        <w:rPr>
          <w:lang w:val="tt-RU"/>
        </w:rPr>
        <w:t>5</w:t>
      </w:r>
      <w:r w:rsidR="002A231A">
        <w:t xml:space="preserve">                                                                                         </w:t>
      </w:r>
      <w:r w:rsidR="00993FBE">
        <w:t xml:space="preserve">                      </w:t>
      </w:r>
      <w:r>
        <w:rPr>
          <w:lang w:val="tt-RU"/>
        </w:rPr>
        <w:t>31.08.202</w:t>
      </w:r>
      <w:r w:rsidR="0035586D">
        <w:rPr>
          <w:lang w:val="tt-RU"/>
        </w:rPr>
        <w:t>5</w:t>
      </w:r>
    </w:p>
    <w:p w:rsidR="002A231A" w:rsidRDefault="002A231A" w:rsidP="002A231A">
      <w:pPr>
        <w:pStyle w:val="a4"/>
      </w:pPr>
      <w:r>
        <w:t xml:space="preserve">______________ </w:t>
      </w:r>
      <w:proofErr w:type="spellStart"/>
      <w:r w:rsidR="0035586D">
        <w:t>Г.М.Гафурова</w:t>
      </w:r>
      <w:proofErr w:type="spellEnd"/>
      <w:r>
        <w:t xml:space="preserve">                     </w:t>
      </w:r>
      <w:r w:rsidR="00F24B7A">
        <w:t xml:space="preserve">          </w:t>
      </w:r>
      <w:r>
        <w:t xml:space="preserve">           _______________</w:t>
      </w:r>
      <w:proofErr w:type="spellStart"/>
      <w:r>
        <w:t>Давлетбаев</w:t>
      </w:r>
      <w:proofErr w:type="spellEnd"/>
      <w:r>
        <w:t xml:space="preserve"> З.М</w:t>
      </w:r>
    </w:p>
    <w:p w:rsidR="002A231A" w:rsidRDefault="002A231A" w:rsidP="002A231A">
      <w:pPr>
        <w:widowControl w:val="0"/>
        <w:suppressAutoHyphens/>
        <w:autoSpaceDE w:val="0"/>
        <w:autoSpaceDN w:val="0"/>
        <w:adjustRightInd w:val="0"/>
        <w:rPr>
          <w:caps/>
        </w:rPr>
      </w:pPr>
    </w:p>
    <w:p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rsidR="002C25C2" w:rsidRPr="002C25C2" w:rsidRDefault="003D5DDC"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lang w:val="tt-RU"/>
        </w:rPr>
        <w:t>ОП.10</w:t>
      </w:r>
      <w:r w:rsidR="002C25C2">
        <w:rPr>
          <w:caps/>
          <w:lang w:val="tt-RU"/>
        </w:rPr>
        <w:t xml:space="preserve"> Татарский язык</w:t>
      </w:r>
      <w:r>
        <w:rPr>
          <w:caps/>
          <w:lang w:val="tt-RU"/>
        </w:rPr>
        <w:t xml:space="preserve"> В ПРОФЕССИОНАЛЬНОЙ ДЕЯТЕЛЬНОСТИ</w:t>
      </w:r>
    </w:p>
    <w:p w:rsidR="002C25C2" w:rsidRDefault="002C25C2" w:rsidP="002C25C2">
      <w:pPr>
        <w:pStyle w:val="30"/>
        <w:shd w:val="clear" w:color="auto" w:fill="auto"/>
        <w:spacing w:after="37" w:line="280" w:lineRule="exact"/>
        <w:ind w:left="20"/>
      </w:pPr>
      <w:r>
        <w:rPr>
          <w:lang w:val="tt-RU"/>
        </w:rPr>
        <w:t>для</w:t>
      </w:r>
      <w:r>
        <w:t xml:space="preserve"> специальности</w:t>
      </w:r>
    </w:p>
    <w:p w:rsidR="003D5DDC" w:rsidRDefault="003D5DDC" w:rsidP="003D5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r>
        <w:rPr>
          <w:b/>
          <w:sz w:val="28"/>
          <w:szCs w:val="28"/>
          <w:lang w:val="tt-RU"/>
        </w:rPr>
        <w:t>43.02.15 “Поварское и кондитерское дело”</w:t>
      </w:r>
    </w:p>
    <w:p w:rsidR="002C25C2" w:rsidRPr="003D5DDC" w:rsidRDefault="002C25C2" w:rsidP="002C25C2">
      <w:pPr>
        <w:pStyle w:val="50"/>
        <w:shd w:val="clear" w:color="auto" w:fill="auto"/>
        <w:spacing w:before="0" w:line="280" w:lineRule="exact"/>
        <w:ind w:left="20"/>
        <w:rPr>
          <w:lang w:val="tt-RU"/>
        </w:rPr>
      </w:pPr>
    </w:p>
    <w:p w:rsidR="002C25C2" w:rsidRPr="002C25C2" w:rsidRDefault="002C25C2"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C25C2"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lang w:val="tt-RU"/>
        </w:rPr>
        <w:t xml:space="preserve">Урняк, </w:t>
      </w:r>
      <w:r>
        <w:rPr>
          <w:bCs/>
        </w:rPr>
        <w:t>202</w:t>
      </w:r>
      <w:r w:rsidR="0035586D">
        <w:rPr>
          <w:bCs/>
          <w:lang w:val="tt-RU"/>
        </w:rPr>
        <w:t>5</w:t>
      </w:r>
      <w:r w:rsidR="002A231A">
        <w:rPr>
          <w:bCs/>
          <w:lang w:val="tt-RU"/>
        </w:rPr>
        <w:t xml:space="preserve"> </w:t>
      </w:r>
      <w:r w:rsidR="002A231A">
        <w:rPr>
          <w:bCs/>
        </w:rPr>
        <w:t>г.</w:t>
      </w: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ED08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rsidR="00606EAE" w:rsidRDefault="00606EAE" w:rsidP="00606EAE">
      <w:pPr>
        <w:pStyle w:val="Default"/>
        <w:ind w:firstLine="851"/>
        <w:jc w:val="both"/>
        <w:rPr>
          <w:sz w:val="28"/>
          <w:szCs w:val="28"/>
        </w:rPr>
      </w:pPr>
      <w:r>
        <w:rPr>
          <w:sz w:val="28"/>
          <w:szCs w:val="28"/>
        </w:rPr>
        <w:t xml:space="preserve">Организация-разработчик: ГАПОУ «Арский агропромышленный профессиональный колледж». </w:t>
      </w:r>
    </w:p>
    <w:p w:rsidR="00606EAE" w:rsidRDefault="00606EAE" w:rsidP="00606EAE">
      <w:pPr>
        <w:pStyle w:val="Default"/>
        <w:ind w:firstLine="851"/>
        <w:jc w:val="both"/>
        <w:rPr>
          <w:sz w:val="28"/>
          <w:szCs w:val="28"/>
        </w:rPr>
      </w:pPr>
    </w:p>
    <w:p w:rsidR="00606EAE" w:rsidRDefault="00606EAE" w:rsidP="00606EAE">
      <w:pPr>
        <w:pStyle w:val="Default"/>
        <w:ind w:firstLine="851"/>
        <w:jc w:val="both"/>
        <w:rPr>
          <w:sz w:val="28"/>
          <w:szCs w:val="28"/>
        </w:rPr>
      </w:pPr>
      <w:r>
        <w:rPr>
          <w:sz w:val="28"/>
          <w:szCs w:val="28"/>
        </w:rPr>
        <w:t xml:space="preserve">Разработчик: </w:t>
      </w:r>
    </w:p>
    <w:p w:rsidR="00606EAE" w:rsidRDefault="003D5DDC" w:rsidP="00606EAE">
      <w:pPr>
        <w:pStyle w:val="Default"/>
        <w:ind w:firstLine="851"/>
        <w:jc w:val="both"/>
        <w:rPr>
          <w:sz w:val="28"/>
          <w:szCs w:val="28"/>
        </w:rPr>
      </w:pPr>
      <w:r>
        <w:rPr>
          <w:sz w:val="28"/>
          <w:szCs w:val="28"/>
        </w:rPr>
        <w:t>Аскарова А.Д</w:t>
      </w:r>
      <w:r w:rsidR="00606EAE">
        <w:rPr>
          <w:sz w:val="28"/>
          <w:szCs w:val="28"/>
        </w:rPr>
        <w:t xml:space="preserve">. - преподаватель </w:t>
      </w:r>
    </w:p>
    <w:p w:rsidR="008510C9" w:rsidRPr="00606EAE" w:rsidRDefault="00606EAE" w:rsidP="00606EAE">
      <w:pPr>
        <w:pStyle w:val="Default"/>
        <w:ind w:firstLine="700"/>
        <w:jc w:val="both"/>
        <w:rPr>
          <w:sz w:val="28"/>
          <w:szCs w:val="28"/>
        </w:rPr>
      </w:pPr>
      <w:proofErr w:type="gramStart"/>
      <w:r>
        <w:rPr>
          <w:sz w:val="28"/>
          <w:szCs w:val="28"/>
        </w:rPr>
        <w:t>Рекомендована</w:t>
      </w:r>
      <w:proofErr w:type="gramEnd"/>
      <w:r>
        <w:rPr>
          <w:sz w:val="28"/>
          <w:szCs w:val="28"/>
        </w:rPr>
        <w:t xml:space="preserve">   Педагогическим советом ГАПОУ «ААПК» протокол № 1 от </w:t>
      </w:r>
      <w:r w:rsidR="00F24B7A" w:rsidRPr="00F24B7A">
        <w:rPr>
          <w:sz w:val="28"/>
          <w:szCs w:val="28"/>
          <w:lang w:val="tt-RU"/>
        </w:rPr>
        <w:t>3</w:t>
      </w:r>
      <w:r w:rsidR="0035586D">
        <w:rPr>
          <w:sz w:val="28"/>
          <w:szCs w:val="28"/>
          <w:lang w:val="tt-RU"/>
        </w:rPr>
        <w:t>1.08.2025</w:t>
      </w:r>
      <w:bookmarkStart w:id="0" w:name="_GoBack"/>
      <w:bookmarkEnd w:id="0"/>
      <w:r w:rsidRPr="00F24B7A">
        <w:rPr>
          <w:sz w:val="28"/>
          <w:szCs w:val="28"/>
        </w:rPr>
        <w:t xml:space="preserve"> </w:t>
      </w:r>
      <w:r>
        <w:rPr>
          <w:sz w:val="28"/>
          <w:szCs w:val="28"/>
        </w:rPr>
        <w:t xml:space="preserve">г. </w:t>
      </w: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2A52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rsidR="002A5279" w:rsidRDefault="002A5279" w:rsidP="002A5279"/>
    <w:p w:rsidR="00485673" w:rsidRDefault="00485673" w:rsidP="002A5279"/>
    <w:p w:rsidR="009073FB" w:rsidRDefault="009073FB" w:rsidP="002A5279"/>
    <w:p w:rsidR="009073FB" w:rsidRDefault="009073FB" w:rsidP="002A5279"/>
    <w:p w:rsidR="00ED0813" w:rsidRDefault="00ED0813" w:rsidP="002A5279"/>
    <w:p w:rsidR="00ED0813" w:rsidRDefault="00ED0813"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ED0813" w:rsidRDefault="00ED0813" w:rsidP="002A5279"/>
    <w:p w:rsidR="00ED0813" w:rsidRDefault="00ED0813" w:rsidP="002A5279"/>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lastRenderedPageBreak/>
        <w:t>СОДЕРЖАНИЕ</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rsidTr="00FA061D">
        <w:tc>
          <w:tcPr>
            <w:tcW w:w="7668" w:type="dxa"/>
          </w:tcPr>
          <w:p w:rsidR="00FA061D" w:rsidRDefault="00FA061D">
            <w:pPr>
              <w:pStyle w:val="1"/>
              <w:ind w:left="284" w:firstLine="0"/>
              <w:jc w:val="both"/>
              <w:rPr>
                <w:b/>
                <w:caps/>
              </w:rPr>
            </w:pPr>
          </w:p>
        </w:tc>
        <w:tc>
          <w:tcPr>
            <w:tcW w:w="1903" w:type="dxa"/>
            <w:hideMark/>
          </w:tcPr>
          <w:p w:rsidR="00FA061D" w:rsidRDefault="00FA061D">
            <w:pPr>
              <w:jc w:val="center"/>
              <w:rPr>
                <w:sz w:val="28"/>
                <w:szCs w:val="28"/>
              </w:rPr>
            </w:pPr>
            <w:r>
              <w:rPr>
                <w:sz w:val="28"/>
                <w:szCs w:val="28"/>
              </w:rPr>
              <w:t>стр.</w:t>
            </w:r>
          </w:p>
        </w:tc>
      </w:tr>
      <w:tr w:rsidR="00FA061D" w:rsidTr="00FA061D">
        <w:tc>
          <w:tcPr>
            <w:tcW w:w="7668" w:type="dxa"/>
          </w:tcPr>
          <w:p w:rsidR="00FA061D" w:rsidRDefault="00FA061D">
            <w:pPr>
              <w:pStyle w:val="1"/>
              <w:numPr>
                <w:ilvl w:val="0"/>
                <w:numId w:val="1"/>
              </w:numPr>
              <w:jc w:val="both"/>
              <w:rPr>
                <w:b/>
                <w:caps/>
              </w:rPr>
            </w:pPr>
            <w:r>
              <w:rPr>
                <w:b/>
                <w:caps/>
              </w:rPr>
              <w:t>ПАСПОРТ ПРОГРАММЫ УЧЕБНОЙ ДИСЦИПЛИНЫ</w:t>
            </w:r>
          </w:p>
          <w:p w:rsidR="00FA061D" w:rsidRDefault="00FA061D"/>
        </w:tc>
        <w:tc>
          <w:tcPr>
            <w:tcW w:w="1903" w:type="dxa"/>
            <w:hideMark/>
          </w:tcPr>
          <w:p w:rsidR="00FA061D" w:rsidRDefault="00FA061D">
            <w:pPr>
              <w:jc w:val="center"/>
              <w:rPr>
                <w:sz w:val="28"/>
                <w:szCs w:val="28"/>
              </w:rPr>
            </w:pPr>
            <w:r>
              <w:rPr>
                <w:sz w:val="28"/>
                <w:szCs w:val="28"/>
              </w:rPr>
              <w:t>4</w:t>
            </w:r>
          </w:p>
        </w:tc>
      </w:tr>
      <w:tr w:rsidR="00FA061D" w:rsidTr="00FA061D">
        <w:tc>
          <w:tcPr>
            <w:tcW w:w="7668" w:type="dxa"/>
          </w:tcPr>
          <w:p w:rsidR="00FA061D" w:rsidRDefault="00FA061D">
            <w:pPr>
              <w:pStyle w:val="1"/>
              <w:numPr>
                <w:ilvl w:val="0"/>
                <w:numId w:val="1"/>
              </w:numPr>
              <w:jc w:val="both"/>
              <w:rPr>
                <w:b/>
                <w:caps/>
              </w:rPr>
            </w:pPr>
            <w:r>
              <w:rPr>
                <w:b/>
                <w:caps/>
              </w:rPr>
              <w:t>СТРУКТУРА и содержание УЧЕБНОЙ ДИСЦИПЛИНЫ</w:t>
            </w:r>
          </w:p>
          <w:p w:rsidR="00FA061D" w:rsidRDefault="00FA061D">
            <w:pPr>
              <w:pStyle w:val="1"/>
              <w:ind w:left="284" w:firstLine="0"/>
              <w:jc w:val="both"/>
              <w:rPr>
                <w:b/>
                <w:caps/>
              </w:rPr>
            </w:pPr>
          </w:p>
        </w:tc>
        <w:tc>
          <w:tcPr>
            <w:tcW w:w="1903" w:type="dxa"/>
            <w:hideMark/>
          </w:tcPr>
          <w:p w:rsidR="00FA061D" w:rsidRDefault="00FA061D">
            <w:pPr>
              <w:jc w:val="center"/>
              <w:rPr>
                <w:sz w:val="28"/>
                <w:szCs w:val="28"/>
              </w:rPr>
            </w:pPr>
            <w:r>
              <w:rPr>
                <w:sz w:val="28"/>
                <w:szCs w:val="28"/>
              </w:rPr>
              <w:t>6</w:t>
            </w:r>
          </w:p>
        </w:tc>
      </w:tr>
      <w:tr w:rsidR="00FA061D" w:rsidTr="00FA061D">
        <w:trPr>
          <w:trHeight w:val="670"/>
        </w:trPr>
        <w:tc>
          <w:tcPr>
            <w:tcW w:w="7668" w:type="dxa"/>
          </w:tcPr>
          <w:p w:rsidR="00FA061D" w:rsidRDefault="00FA061D">
            <w:pPr>
              <w:pStyle w:val="1"/>
              <w:numPr>
                <w:ilvl w:val="0"/>
                <w:numId w:val="1"/>
              </w:numPr>
              <w:jc w:val="both"/>
              <w:rPr>
                <w:b/>
                <w:caps/>
              </w:rPr>
            </w:pPr>
            <w:r>
              <w:rPr>
                <w:b/>
                <w:caps/>
              </w:rPr>
              <w:t>условия реализации  учебной дисциплины</w:t>
            </w:r>
          </w:p>
          <w:p w:rsidR="00FA061D" w:rsidRDefault="00FA061D">
            <w:pPr>
              <w:pStyle w:val="1"/>
              <w:tabs>
                <w:tab w:val="num" w:pos="0"/>
              </w:tabs>
              <w:ind w:left="284"/>
              <w:jc w:val="both"/>
              <w:rPr>
                <w:b/>
                <w:caps/>
              </w:rPr>
            </w:pPr>
          </w:p>
        </w:tc>
        <w:tc>
          <w:tcPr>
            <w:tcW w:w="1903" w:type="dxa"/>
            <w:hideMark/>
          </w:tcPr>
          <w:p w:rsidR="00FA061D" w:rsidRDefault="00C40F16">
            <w:pPr>
              <w:jc w:val="center"/>
              <w:rPr>
                <w:sz w:val="28"/>
                <w:szCs w:val="28"/>
              </w:rPr>
            </w:pPr>
            <w:r>
              <w:rPr>
                <w:sz w:val="28"/>
                <w:szCs w:val="28"/>
              </w:rPr>
              <w:t>10</w:t>
            </w:r>
          </w:p>
        </w:tc>
      </w:tr>
      <w:tr w:rsidR="00FA061D" w:rsidTr="00FA061D">
        <w:tc>
          <w:tcPr>
            <w:tcW w:w="7668" w:type="dxa"/>
          </w:tcPr>
          <w:p w:rsidR="00FA061D" w:rsidRDefault="00FA061D">
            <w:pPr>
              <w:pStyle w:val="1"/>
              <w:numPr>
                <w:ilvl w:val="0"/>
                <w:numId w:val="1"/>
              </w:numPr>
              <w:jc w:val="both"/>
              <w:rPr>
                <w:b/>
                <w:caps/>
              </w:rPr>
            </w:pPr>
            <w:r>
              <w:rPr>
                <w:b/>
                <w:caps/>
              </w:rPr>
              <w:t>Контроль и оценка результатов Освоения учебной дисциплины</w:t>
            </w:r>
          </w:p>
          <w:p w:rsidR="00FA061D" w:rsidRDefault="00FA061D">
            <w:pPr>
              <w:pStyle w:val="1"/>
              <w:ind w:left="284" w:firstLine="0"/>
              <w:jc w:val="both"/>
              <w:rPr>
                <w:b/>
                <w:caps/>
              </w:rPr>
            </w:pPr>
          </w:p>
        </w:tc>
        <w:tc>
          <w:tcPr>
            <w:tcW w:w="1903" w:type="dxa"/>
            <w:hideMark/>
          </w:tcPr>
          <w:p w:rsidR="00FA061D" w:rsidRDefault="00C40F16">
            <w:pPr>
              <w:jc w:val="center"/>
              <w:rPr>
                <w:sz w:val="28"/>
                <w:szCs w:val="28"/>
              </w:rPr>
            </w:pPr>
            <w:r>
              <w:rPr>
                <w:sz w:val="28"/>
                <w:szCs w:val="28"/>
              </w:rPr>
              <w:t>12</w:t>
            </w:r>
          </w:p>
        </w:tc>
      </w:tr>
    </w:tbl>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rsidR="00FA061D" w:rsidRDefault="00AF192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ОП.10</w:t>
      </w:r>
      <w:r w:rsidR="002A5279">
        <w:rPr>
          <w:b/>
        </w:rPr>
        <w:t xml:space="preserve"> Татарский</w:t>
      </w:r>
      <w:r w:rsidR="00FA061D">
        <w:rPr>
          <w:b/>
        </w:rPr>
        <w:t xml:space="preserve">  язык</w:t>
      </w:r>
      <w:r w:rsidR="004B7AF0">
        <w:rPr>
          <w:b/>
        </w:rPr>
        <w:t xml:space="preserve"> в профессиональной деятельности</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программы</w:t>
      </w:r>
    </w:p>
    <w:p w:rsidR="00FA061D" w:rsidRPr="00663E8D" w:rsidRDefault="00663E8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rPr>
      </w:pPr>
      <w:r w:rsidRPr="00663E8D">
        <w:t>Учебная дисциплина «Татарский  язык в профессиональной деятельности» является обязательной частью программы подготовки специалистов среднего звена  по специальности: 43 02 15 «Поварское и кондитерское дело»</w:t>
      </w:r>
    </w:p>
    <w:p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rsidR="00485673" w:rsidRPr="00E458E8">
        <w:t xml:space="preserve">дисциплина входит </w:t>
      </w:r>
      <w:r w:rsidR="00485673">
        <w:t xml:space="preserve"> в общий </w:t>
      </w:r>
      <w:r w:rsidR="00AF1929">
        <w:t>профессиональный</w:t>
      </w:r>
      <w:r w:rsidR="00485673">
        <w:t xml:space="preserve">  цикл</w:t>
      </w:r>
      <w:r>
        <w:t>.</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rsidR="001015FB" w:rsidRDefault="001015F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40F16" w:rsidRPr="009073FB" w:rsidRDefault="00C40F16" w:rsidP="00C40F16">
      <w:pPr>
        <w:rPr>
          <w:sz w:val="28"/>
          <w:szCs w:val="28"/>
        </w:rPr>
      </w:pPr>
      <w:r w:rsidRPr="009073FB">
        <w:rPr>
          <w:sz w:val="28"/>
          <w:szCs w:val="28"/>
        </w:rPr>
        <w:t xml:space="preserve">В результате освоения дисциплины студент должен уметь: </w:t>
      </w:r>
    </w:p>
    <w:p w:rsidR="00C40F16" w:rsidRPr="009073FB" w:rsidRDefault="00C40F16" w:rsidP="00C40F16">
      <w:pPr>
        <w:rPr>
          <w:sz w:val="28"/>
          <w:szCs w:val="28"/>
        </w:rPr>
      </w:pPr>
      <w:r w:rsidRPr="009073FB">
        <w:rPr>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C40F16" w:rsidRPr="009073FB" w:rsidRDefault="00C40F16" w:rsidP="00C40F16">
      <w:pPr>
        <w:rPr>
          <w:sz w:val="28"/>
          <w:szCs w:val="28"/>
        </w:rPr>
      </w:pPr>
      <w:r w:rsidRPr="009073FB">
        <w:rPr>
          <w:sz w:val="28"/>
          <w:szCs w:val="28"/>
        </w:rPr>
        <w:t xml:space="preserve">- анализировать языковые единицы с точки зрения правильности, точности и уместности их употребления; </w:t>
      </w:r>
    </w:p>
    <w:p w:rsidR="00C40F16" w:rsidRPr="009073FB" w:rsidRDefault="00C40F16" w:rsidP="00C40F16">
      <w:pPr>
        <w:rPr>
          <w:sz w:val="28"/>
          <w:szCs w:val="28"/>
        </w:rPr>
      </w:pPr>
      <w:r w:rsidRPr="009073FB">
        <w:rPr>
          <w:sz w:val="28"/>
          <w:szCs w:val="28"/>
        </w:rPr>
        <w:t xml:space="preserve">- проводить лингвистический анализ текстов различных функциональных стилей и разновидностей языка; </w:t>
      </w:r>
    </w:p>
    <w:p w:rsidR="00C40F16" w:rsidRPr="009073FB" w:rsidRDefault="00C40F16" w:rsidP="00C40F16">
      <w:pPr>
        <w:rPr>
          <w:sz w:val="28"/>
          <w:szCs w:val="28"/>
        </w:rPr>
      </w:pPr>
      <w:r w:rsidRPr="009073FB">
        <w:rPr>
          <w:sz w:val="28"/>
          <w:szCs w:val="28"/>
        </w:rPr>
        <w:t>- извлекать необходимую информацию из различных источников: учебно-научных</w:t>
      </w:r>
      <w:r w:rsidR="009073FB">
        <w:rPr>
          <w:sz w:val="28"/>
          <w:szCs w:val="28"/>
        </w:rPr>
        <w:t xml:space="preserve"> </w:t>
      </w:r>
      <w:r w:rsidRPr="009073FB">
        <w:rPr>
          <w:sz w:val="28"/>
          <w:szCs w:val="28"/>
        </w:rPr>
        <w:t xml:space="preserve">текстов, справочной литературы, средств массовой информации; </w:t>
      </w:r>
    </w:p>
    <w:p w:rsidR="00C40F16" w:rsidRPr="009073FB" w:rsidRDefault="00C40F16" w:rsidP="00C40F16">
      <w:pPr>
        <w:rPr>
          <w:sz w:val="28"/>
          <w:szCs w:val="28"/>
        </w:rPr>
      </w:pPr>
      <w:r w:rsidRPr="009073FB">
        <w:rPr>
          <w:sz w:val="28"/>
          <w:szCs w:val="28"/>
        </w:rPr>
        <w:t xml:space="preserve">- применять в практике речевого общения основные орфоэпические, лексические, грамматические нормы современного татарского литературного языка; </w:t>
      </w:r>
    </w:p>
    <w:p w:rsidR="00C40F16" w:rsidRPr="009073FB" w:rsidRDefault="00C40F16" w:rsidP="00C40F16">
      <w:pPr>
        <w:rPr>
          <w:sz w:val="28"/>
          <w:szCs w:val="28"/>
        </w:rPr>
      </w:pPr>
      <w:r w:rsidRPr="009073FB">
        <w:rPr>
          <w:sz w:val="28"/>
          <w:szCs w:val="28"/>
        </w:rPr>
        <w:t xml:space="preserve">- соблюдать в практике письма орфографические и пунктуационные нормы современного татарского литературного языка; </w:t>
      </w:r>
    </w:p>
    <w:p w:rsidR="00C40F16" w:rsidRPr="009073FB" w:rsidRDefault="00C40F16" w:rsidP="00C40F16">
      <w:pPr>
        <w:rPr>
          <w:sz w:val="28"/>
          <w:szCs w:val="28"/>
        </w:rPr>
      </w:pPr>
      <w:r w:rsidRPr="009073FB">
        <w:rPr>
          <w:sz w:val="28"/>
          <w:szCs w:val="28"/>
        </w:rPr>
        <w:t xml:space="preserve">В результате освоения дисциплины студент должен знать: </w:t>
      </w:r>
    </w:p>
    <w:p w:rsidR="00C40F16" w:rsidRPr="009073FB" w:rsidRDefault="00C40F16" w:rsidP="00C40F16">
      <w:pPr>
        <w:rPr>
          <w:sz w:val="28"/>
          <w:szCs w:val="28"/>
        </w:rPr>
      </w:pPr>
      <w:r w:rsidRPr="009073FB">
        <w:rPr>
          <w:sz w:val="28"/>
          <w:szCs w:val="28"/>
        </w:rPr>
        <w:t xml:space="preserve">- связь языка и истории; культуры татарского и других народов; </w:t>
      </w:r>
    </w:p>
    <w:p w:rsidR="00C40F16" w:rsidRPr="009073FB" w:rsidRDefault="00C40F16" w:rsidP="00C40F16">
      <w:pPr>
        <w:rPr>
          <w:sz w:val="28"/>
          <w:szCs w:val="28"/>
        </w:rPr>
      </w:pPr>
      <w:r w:rsidRPr="009073FB">
        <w:rPr>
          <w:sz w:val="28"/>
          <w:szCs w:val="28"/>
        </w:rPr>
        <w:t xml:space="preserve">- смысл понятий: речевая ситуация и её компоненты, литературный язык, языковая норма, культура речи; </w:t>
      </w:r>
    </w:p>
    <w:p w:rsidR="00C40F16" w:rsidRPr="009073FB" w:rsidRDefault="00C40F16" w:rsidP="00C40F16">
      <w:pPr>
        <w:rPr>
          <w:sz w:val="28"/>
          <w:szCs w:val="28"/>
        </w:rPr>
      </w:pPr>
      <w:r w:rsidRPr="009073FB">
        <w:rPr>
          <w:sz w:val="28"/>
          <w:szCs w:val="28"/>
        </w:rPr>
        <w:t xml:space="preserve">- основные единицы и уровни языка, их признаки и взаимосвязь; </w:t>
      </w:r>
    </w:p>
    <w:p w:rsidR="00E87B9E" w:rsidRPr="009073FB" w:rsidRDefault="00C40F16" w:rsidP="009073FB">
      <w:pPr>
        <w:rPr>
          <w:sz w:val="28"/>
          <w:szCs w:val="28"/>
        </w:rPr>
      </w:pPr>
      <w:r w:rsidRPr="009073FB">
        <w:rPr>
          <w:sz w:val="28"/>
          <w:szCs w:val="28"/>
        </w:rPr>
        <w:t xml:space="preserve">- орфоэпические, лексические, грамматические и пунктуационные нормы речевого поведения в социально-культурной, учебно-научной, официально-деловой </w:t>
      </w:r>
      <w:proofErr w:type="gramStart"/>
      <w:r w:rsidRPr="009073FB">
        <w:rPr>
          <w:sz w:val="28"/>
          <w:szCs w:val="28"/>
        </w:rPr>
        <w:t>сферах</w:t>
      </w:r>
      <w:proofErr w:type="gramEnd"/>
      <w:r w:rsidRPr="009073FB">
        <w:rPr>
          <w:sz w:val="28"/>
          <w:szCs w:val="28"/>
        </w:rPr>
        <w:t xml:space="preserve"> общения.</w:t>
      </w:r>
    </w:p>
    <w:p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rsidR="009B7E0B" w:rsidRPr="009B7E0B" w:rsidRDefault="009B7E0B" w:rsidP="009B7E0B">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sidR="00784B29">
        <w:rPr>
          <w:bCs/>
          <w:color w:val="000000"/>
          <w:sz w:val="28"/>
          <w:szCs w:val="28"/>
        </w:rPr>
        <w:t>тенций</w:t>
      </w:r>
      <w:r w:rsidR="006B0E41">
        <w:rPr>
          <w:bCs/>
          <w:color w:val="000000"/>
          <w:sz w:val="28"/>
          <w:szCs w:val="28"/>
        </w:rPr>
        <w:t>:</w:t>
      </w:r>
    </w:p>
    <w:p w:rsidR="00196096" w:rsidRPr="00196096" w:rsidRDefault="00196096" w:rsidP="00196096">
      <w:pPr>
        <w:shd w:val="clear" w:color="auto" w:fill="FFFFFF"/>
        <w:rPr>
          <w:color w:val="1A1A1A"/>
          <w:sz w:val="28"/>
          <w:szCs w:val="28"/>
        </w:rPr>
      </w:pPr>
      <w:proofErr w:type="gramStart"/>
      <w:r>
        <w:rPr>
          <w:sz w:val="28"/>
          <w:szCs w:val="28"/>
        </w:rPr>
        <w:t>ОК</w:t>
      </w:r>
      <w:proofErr w:type="gramEnd"/>
      <w:r>
        <w:rPr>
          <w:sz w:val="28"/>
          <w:szCs w:val="28"/>
        </w:rPr>
        <w:t xml:space="preserve"> 02</w:t>
      </w:r>
      <w:r w:rsidR="00454D17" w:rsidRPr="00454D17">
        <w:rPr>
          <w:sz w:val="28"/>
          <w:szCs w:val="28"/>
        </w:rPr>
        <w:t xml:space="preserve">. </w:t>
      </w:r>
      <w:r w:rsidRPr="00196096">
        <w:rPr>
          <w:color w:val="1A1A1A"/>
          <w:sz w:val="28"/>
          <w:szCs w:val="28"/>
        </w:rPr>
        <w:t>Использовать современные средства поиска, анализа и интерпретации информации и</w:t>
      </w:r>
    </w:p>
    <w:p w:rsidR="00454D17" w:rsidRPr="00196096" w:rsidRDefault="00196096" w:rsidP="00196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60D6C">
        <w:rPr>
          <w:color w:val="1A1A1A"/>
          <w:sz w:val="28"/>
          <w:szCs w:val="28"/>
        </w:rPr>
        <w:t>информационные технологии для выполнения задач профессиональной деятельности</w:t>
      </w:r>
      <w:proofErr w:type="gramStart"/>
      <w:r w:rsidRPr="00060D6C">
        <w:rPr>
          <w:color w:val="1A1A1A"/>
          <w:sz w:val="28"/>
          <w:szCs w:val="28"/>
        </w:rPr>
        <w:t>;</w:t>
      </w:r>
      <w:r w:rsidR="00454D17" w:rsidRPr="00196096">
        <w:rPr>
          <w:sz w:val="28"/>
          <w:szCs w:val="28"/>
        </w:rPr>
        <w:t>;</w:t>
      </w:r>
      <w:proofErr w:type="gramEnd"/>
    </w:p>
    <w:p w:rsidR="00454D17" w:rsidRPr="00454D17" w:rsidRDefault="00454D17"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roofErr w:type="gramStart"/>
      <w:r w:rsidRPr="00454D17">
        <w:rPr>
          <w:sz w:val="28"/>
          <w:szCs w:val="28"/>
        </w:rPr>
        <w:t>ОК</w:t>
      </w:r>
      <w:proofErr w:type="gramEnd"/>
      <w:r w:rsidRPr="00454D17">
        <w:rPr>
          <w:sz w:val="28"/>
          <w:szCs w:val="28"/>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w:t>
      </w:r>
      <w:r w:rsidRPr="00454D17">
        <w:rPr>
          <w:sz w:val="28"/>
          <w:szCs w:val="28"/>
        </w:rPr>
        <w:lastRenderedPageBreak/>
        <w:t>межнациональных и межрелигиозных отношений, применять стандарты антикоррупционного поведения;</w:t>
      </w:r>
    </w:p>
    <w:p w:rsidR="00333D98" w:rsidRPr="00454D17" w:rsidRDefault="00454D17" w:rsidP="00333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8"/>
          <w:szCs w:val="28"/>
        </w:rPr>
      </w:pPr>
      <w:proofErr w:type="gramStart"/>
      <w:r w:rsidRPr="00454D17">
        <w:rPr>
          <w:sz w:val="28"/>
          <w:szCs w:val="28"/>
        </w:rPr>
        <w:t>ОК</w:t>
      </w:r>
      <w:proofErr w:type="gramEnd"/>
      <w:r w:rsidRPr="00454D17">
        <w:rPr>
          <w:sz w:val="28"/>
          <w:szCs w:val="28"/>
        </w:rPr>
        <w:t xml:space="preserve"> 09. Пользоваться профессиональной документацией на государственном и иностранном языках.</w:t>
      </w:r>
    </w:p>
    <w:p w:rsidR="00454D17" w:rsidRDefault="00454D17"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B7E0B">
        <w:rPr>
          <w:b/>
          <w:sz w:val="28"/>
          <w:szCs w:val="28"/>
        </w:rPr>
        <w:t>1.4. Рекомендуемое количество часов на освоение программы учебной дисциплины:</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D214C" w:rsidRPr="009B7E0B" w:rsidRDefault="001D214C" w:rsidP="001D214C">
      <w:pPr>
        <w:jc w:val="both"/>
        <w:rPr>
          <w:sz w:val="28"/>
          <w:szCs w:val="28"/>
        </w:rPr>
      </w:pPr>
      <w:r w:rsidRPr="009B7E0B">
        <w:rPr>
          <w:sz w:val="28"/>
          <w:szCs w:val="28"/>
        </w:rPr>
        <w:t>максимальной учебной нагрузки</w:t>
      </w:r>
      <w:r>
        <w:rPr>
          <w:sz w:val="28"/>
          <w:szCs w:val="28"/>
        </w:rPr>
        <w:t xml:space="preserve"> </w:t>
      </w:r>
      <w:proofErr w:type="gramStart"/>
      <w:r>
        <w:rPr>
          <w:sz w:val="28"/>
          <w:szCs w:val="28"/>
        </w:rPr>
        <w:t>обучающегося</w:t>
      </w:r>
      <w:proofErr w:type="gramEnd"/>
      <w:r>
        <w:rPr>
          <w:sz w:val="28"/>
          <w:szCs w:val="28"/>
        </w:rPr>
        <w:t xml:space="preserve"> по специальности </w:t>
      </w:r>
    </w:p>
    <w:p w:rsidR="001D214C" w:rsidRPr="009B7E0B" w:rsidRDefault="007128DF"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78</w:t>
      </w:r>
      <w:r w:rsidR="001D214C" w:rsidRPr="009B7E0B">
        <w:rPr>
          <w:sz w:val="28"/>
          <w:szCs w:val="28"/>
        </w:rPr>
        <w:t xml:space="preserve">  час</w:t>
      </w:r>
      <w:r>
        <w:rPr>
          <w:sz w:val="28"/>
          <w:szCs w:val="28"/>
        </w:rPr>
        <w:t>ов</w:t>
      </w:r>
      <w:r w:rsidR="001D214C" w:rsidRPr="009B7E0B">
        <w:rPr>
          <w:sz w:val="28"/>
          <w:szCs w:val="28"/>
        </w:rPr>
        <w:t>, в том числе:</w:t>
      </w:r>
    </w:p>
    <w:p w:rsidR="001D214C" w:rsidRPr="009B7E0B" w:rsidRDefault="009073FB"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с</w:t>
      </w:r>
      <w:r w:rsidR="001D214C" w:rsidRPr="009B7E0B">
        <w:rPr>
          <w:sz w:val="28"/>
          <w:szCs w:val="28"/>
        </w:rPr>
        <w:t xml:space="preserve">амостоятельных работ </w:t>
      </w:r>
      <w:r w:rsidR="007128DF">
        <w:rPr>
          <w:sz w:val="28"/>
          <w:szCs w:val="28"/>
        </w:rPr>
        <w:t>6</w:t>
      </w:r>
      <w:r w:rsidR="001D214C" w:rsidRPr="009B7E0B">
        <w:rPr>
          <w:sz w:val="28"/>
          <w:szCs w:val="28"/>
        </w:rPr>
        <w:t xml:space="preserve"> часов</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обязательной аудиторн</w:t>
      </w:r>
      <w:r w:rsidR="009073FB">
        <w:rPr>
          <w:sz w:val="28"/>
          <w:szCs w:val="28"/>
        </w:rPr>
        <w:t xml:space="preserve">ой учебной нагрузки </w:t>
      </w:r>
      <w:r w:rsidRPr="009B7E0B">
        <w:rPr>
          <w:sz w:val="28"/>
          <w:szCs w:val="28"/>
        </w:rPr>
        <w:t xml:space="preserve"> </w:t>
      </w:r>
      <w:r w:rsidR="007128DF">
        <w:rPr>
          <w:sz w:val="28"/>
          <w:szCs w:val="28"/>
        </w:rPr>
        <w:t>72</w:t>
      </w:r>
      <w:r w:rsidRPr="009B7E0B">
        <w:rPr>
          <w:sz w:val="28"/>
          <w:szCs w:val="28"/>
        </w:rPr>
        <w:t xml:space="preserve"> </w:t>
      </w:r>
      <w:r w:rsidR="009073FB">
        <w:rPr>
          <w:sz w:val="28"/>
          <w:szCs w:val="28"/>
        </w:rPr>
        <w:t>час</w:t>
      </w:r>
      <w:r w:rsidR="007128DF">
        <w:rPr>
          <w:sz w:val="28"/>
          <w:szCs w:val="28"/>
        </w:rPr>
        <w:t>а</w:t>
      </w:r>
      <w:r w:rsidRPr="009B7E0B">
        <w:rPr>
          <w:sz w:val="28"/>
          <w:szCs w:val="28"/>
        </w:rPr>
        <w:t>;</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 xml:space="preserve">теоретического обучения </w:t>
      </w:r>
      <w:r w:rsidR="007128DF">
        <w:rPr>
          <w:sz w:val="28"/>
          <w:szCs w:val="28"/>
        </w:rPr>
        <w:t>42</w:t>
      </w:r>
      <w:r w:rsidRPr="009B7E0B">
        <w:rPr>
          <w:sz w:val="28"/>
          <w:szCs w:val="28"/>
        </w:rPr>
        <w:t xml:space="preserve"> час</w:t>
      </w:r>
      <w:r w:rsidR="007128DF">
        <w:rPr>
          <w:sz w:val="28"/>
          <w:szCs w:val="28"/>
        </w:rPr>
        <w:t>а</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 xml:space="preserve">практических и лабораторных занятий </w:t>
      </w:r>
      <w:r w:rsidR="007128DF">
        <w:rPr>
          <w:sz w:val="28"/>
          <w:szCs w:val="28"/>
        </w:rPr>
        <w:t>3</w:t>
      </w:r>
      <w:r w:rsidRPr="009B7E0B">
        <w:rPr>
          <w:sz w:val="28"/>
          <w:szCs w:val="28"/>
        </w:rPr>
        <w:t>0 часов</w:t>
      </w:r>
    </w:p>
    <w:p w:rsidR="001D214C" w:rsidRPr="008325E2" w:rsidRDefault="008325E2"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8325E2">
        <w:rPr>
          <w:sz w:val="28"/>
          <w:szCs w:val="28"/>
          <w:lang w:val="tt-RU"/>
        </w:rPr>
        <w:t>зачет 2 часа</w:t>
      </w:r>
    </w:p>
    <w:p w:rsidR="00DC6C0E" w:rsidRPr="001D214C"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lang w:val="tt-RU"/>
        </w:rPr>
      </w:pPr>
    </w:p>
    <w:p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 СТРУКТУРА И СОДЕРЖАНИЕ УЧЕБНОЙ ДИСЦИПЛИНЫ</w:t>
      </w:r>
    </w:p>
    <w:p w:rsidR="00FA061D" w:rsidRDefault="00FA061D" w:rsidP="00DC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DC6C0E" w:rsidRPr="00485673" w:rsidRDefault="00FA061D" w:rsidP="00DC6C0E">
      <w:r>
        <w:rPr>
          <w:b/>
        </w:rPr>
        <w:t xml:space="preserve"> Объем учебной дисциплины и виды учебной работы по специальности -  </w:t>
      </w:r>
      <w:r w:rsidR="007128DF">
        <w:t>43.02.15 «Поварское, кондитерское дело»</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rsidTr="00FA061D">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FA061D">
            <w:pPr>
              <w:jc w:val="center"/>
              <w:rPr>
                <w:i/>
                <w:iCs/>
              </w:rPr>
            </w:pPr>
            <w:r>
              <w:rPr>
                <w:b/>
                <w:i/>
                <w:iCs/>
              </w:rPr>
              <w:t xml:space="preserve">Количество часов </w:t>
            </w:r>
          </w:p>
        </w:tc>
      </w:tr>
      <w:tr w:rsidR="00FA061D" w:rsidTr="00FA061D">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7128DF">
            <w:pPr>
              <w:jc w:val="center"/>
              <w:rPr>
                <w:b/>
                <w:i/>
                <w:iCs/>
              </w:rPr>
            </w:pPr>
            <w:r>
              <w:rPr>
                <w:b/>
                <w:i/>
                <w:iCs/>
              </w:rPr>
              <w:t>78</w:t>
            </w: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1015FB" w:rsidP="007128DF">
            <w:pPr>
              <w:jc w:val="center"/>
              <w:rPr>
                <w:b/>
                <w:i/>
                <w:iCs/>
              </w:rPr>
            </w:pPr>
            <w:r>
              <w:rPr>
                <w:b/>
                <w:i/>
                <w:iCs/>
              </w:rPr>
              <w:t>7</w:t>
            </w:r>
            <w:r w:rsidR="007128DF">
              <w:rPr>
                <w:b/>
                <w:i/>
                <w:iCs/>
              </w:rPr>
              <w:t>2</w:t>
            </w: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FA061D" w:rsidRDefault="00FA061D">
            <w:pPr>
              <w:jc w:val="center"/>
              <w:rPr>
                <w:i/>
                <w:iCs/>
              </w:rPr>
            </w:pP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rsidP="007128DF">
            <w:pPr>
              <w:jc w:val="both"/>
            </w:pPr>
            <w:r>
              <w:t>Теор</w:t>
            </w:r>
            <w:r w:rsidR="007128DF">
              <w:t>е</w:t>
            </w:r>
            <w:r>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7128DF">
            <w:pPr>
              <w:jc w:val="center"/>
              <w:rPr>
                <w:i/>
                <w:iCs/>
              </w:rPr>
            </w:pPr>
            <w:r>
              <w:rPr>
                <w:i/>
                <w:iCs/>
              </w:rPr>
              <w:t>42</w:t>
            </w: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Pr="00DC6C0E" w:rsidRDefault="00DC6C0E">
            <w:pPr>
              <w:jc w:val="both"/>
            </w:pPr>
            <w:r w:rsidRPr="00DC6C0E">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Pr="00DC6C0E" w:rsidRDefault="007128DF">
            <w:pPr>
              <w:jc w:val="center"/>
              <w:rPr>
                <w:iCs/>
              </w:rPr>
            </w:pPr>
            <w:r>
              <w:rPr>
                <w:iCs/>
              </w:rPr>
              <w:t>3</w:t>
            </w:r>
            <w:r w:rsidR="00DC6C0E" w:rsidRPr="00DC6C0E">
              <w:rPr>
                <w:iCs/>
              </w:rPr>
              <w:t>0</w:t>
            </w:r>
          </w:p>
        </w:tc>
      </w:tr>
      <w:tr w:rsidR="00DC6C0E" w:rsidTr="00FA061D">
        <w:tc>
          <w:tcPr>
            <w:tcW w:w="7904" w:type="dxa"/>
            <w:tcBorders>
              <w:top w:val="single" w:sz="6" w:space="0" w:color="000000"/>
              <w:left w:val="single" w:sz="6" w:space="0" w:color="000000"/>
              <w:bottom w:val="single" w:sz="6" w:space="0" w:color="000000"/>
              <w:right w:val="single" w:sz="6" w:space="0" w:color="000000"/>
            </w:tcBorders>
          </w:tcPr>
          <w:p w:rsidR="00DC6C0E" w:rsidRPr="00DC6C0E" w:rsidRDefault="00DC6C0E">
            <w:pPr>
              <w:jc w:val="both"/>
            </w:pPr>
            <w:r>
              <w:t>Самостоятельная работа</w:t>
            </w:r>
          </w:p>
        </w:tc>
        <w:tc>
          <w:tcPr>
            <w:tcW w:w="1564" w:type="dxa"/>
            <w:tcBorders>
              <w:top w:val="single" w:sz="6" w:space="0" w:color="000000"/>
              <w:left w:val="single" w:sz="6" w:space="0" w:color="000000"/>
              <w:bottom w:val="single" w:sz="6" w:space="0" w:color="000000"/>
              <w:right w:val="single" w:sz="6" w:space="0" w:color="000000"/>
            </w:tcBorders>
          </w:tcPr>
          <w:p w:rsidR="00DC6C0E" w:rsidRPr="00DC6C0E" w:rsidRDefault="007128DF">
            <w:pPr>
              <w:jc w:val="center"/>
              <w:rPr>
                <w:iCs/>
              </w:rPr>
            </w:pPr>
            <w:r>
              <w:rPr>
                <w:iCs/>
              </w:rPr>
              <w:t>6</w:t>
            </w:r>
          </w:p>
        </w:tc>
      </w:tr>
      <w:tr w:rsidR="00FA061D" w:rsidTr="00FA061D">
        <w:tc>
          <w:tcPr>
            <w:tcW w:w="9468" w:type="dxa"/>
            <w:gridSpan w:val="2"/>
            <w:tcBorders>
              <w:top w:val="single" w:sz="6" w:space="0" w:color="000000"/>
              <w:left w:val="single" w:sz="6" w:space="0" w:color="000000"/>
              <w:bottom w:val="single" w:sz="6" w:space="0" w:color="000000"/>
              <w:right w:val="single" w:sz="6" w:space="0" w:color="000000"/>
            </w:tcBorders>
            <w:hideMark/>
          </w:tcPr>
          <w:p w:rsidR="00FA061D" w:rsidRDefault="008325E2" w:rsidP="008325E2">
            <w:pPr>
              <w:rPr>
                <w:i/>
                <w:iCs/>
              </w:rPr>
            </w:pPr>
            <w:r>
              <w:rPr>
                <w:b/>
                <w:i/>
                <w:iCs/>
              </w:rPr>
              <w:t>Промежуточная аттестация (</w:t>
            </w:r>
            <w:r>
              <w:rPr>
                <w:i/>
                <w:iCs/>
              </w:rPr>
              <w:t>зачет)</w:t>
            </w:r>
            <w:r w:rsidR="00FA061D">
              <w:rPr>
                <w:i/>
                <w:iCs/>
              </w:rPr>
              <w:t xml:space="preserve">                       </w:t>
            </w:r>
            <w:r w:rsidR="007128DF">
              <w:rPr>
                <w:i/>
                <w:iCs/>
              </w:rPr>
              <w:t xml:space="preserve">                                         </w:t>
            </w:r>
            <w:r w:rsidR="00FA061D">
              <w:rPr>
                <w:i/>
                <w:iCs/>
              </w:rPr>
              <w:t xml:space="preserve">       2</w:t>
            </w:r>
          </w:p>
        </w:tc>
      </w:tr>
    </w:tbl>
    <w:p w:rsidR="00FA061D" w:rsidRDefault="00FA061D" w:rsidP="00FA061D">
      <w:pPr>
        <w:sectPr w:rsidR="00FA061D">
          <w:pgSz w:w="11906" w:h="16838"/>
          <w:pgMar w:top="1134" w:right="850" w:bottom="1134" w:left="1701" w:header="708" w:footer="708" w:gutter="0"/>
          <w:cols w:space="720"/>
        </w:sectPr>
      </w:pPr>
    </w:p>
    <w:p w:rsidR="0097639B" w:rsidRPr="0097639B" w:rsidRDefault="00F47A74" w:rsidP="0097639B">
      <w:pPr>
        <w:rPr>
          <w:b/>
        </w:rPr>
      </w:pPr>
      <w:r>
        <w:rPr>
          <w:b/>
          <w:caps/>
        </w:rPr>
        <w:lastRenderedPageBreak/>
        <w:t>2</w:t>
      </w:r>
      <w:r w:rsidR="00FA061D">
        <w:rPr>
          <w:b/>
          <w:caps/>
        </w:rPr>
        <w:t>.2.</w:t>
      </w:r>
      <w:r w:rsidR="00FA061D">
        <w:rPr>
          <w:b/>
        </w:rPr>
        <w:t xml:space="preserve"> Тематический план и содер</w:t>
      </w:r>
      <w:r w:rsidR="00DC6C0E">
        <w:rPr>
          <w:b/>
        </w:rPr>
        <w:t>жание учебной дисциплины «Татарский</w:t>
      </w:r>
      <w:r w:rsidR="00FA061D">
        <w:rPr>
          <w:b/>
        </w:rPr>
        <w:t xml:space="preserve">  язык</w:t>
      </w:r>
      <w:r w:rsidR="004B7AF0">
        <w:rPr>
          <w:b/>
        </w:rPr>
        <w:t xml:space="preserve"> в профессиональной деятельности</w:t>
      </w:r>
      <w:r w:rsidR="00FA061D">
        <w:rPr>
          <w:b/>
        </w:rPr>
        <w:t>»</w:t>
      </w:r>
      <w:r w:rsidR="00FA061D">
        <w:rPr>
          <w:b/>
          <w:lang w:val="tt-RU"/>
        </w:rPr>
        <w:t xml:space="preserve"> </w:t>
      </w:r>
      <w:r w:rsidR="00FA061D">
        <w:rPr>
          <w:b/>
        </w:rPr>
        <w:t xml:space="preserve">по </w:t>
      </w:r>
      <w:r w:rsidR="00FA061D" w:rsidRPr="00DC6C0E">
        <w:rPr>
          <w:b/>
        </w:rPr>
        <w:t xml:space="preserve">специальности  </w:t>
      </w:r>
      <w:r w:rsidR="0097639B" w:rsidRPr="0097639B">
        <w:rPr>
          <w:b/>
        </w:rPr>
        <w:t>43.02.15 «Поварское, кондитерское дело»</w:t>
      </w:r>
    </w:p>
    <w:p w:rsidR="00FA061D" w:rsidRDefault="00FA061D" w:rsidP="00FA061D">
      <w:pPr>
        <w:jc w:val="both"/>
        <w:rPr>
          <w:bCs/>
          <w:u w:val="single"/>
        </w:rPr>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550535" w:rsidTr="00550535">
        <w:tc>
          <w:tcPr>
            <w:tcW w:w="2978"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rsidR="00550535"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550535" w:rsidRPr="00D05A8A" w:rsidTr="00550535">
        <w:tc>
          <w:tcPr>
            <w:tcW w:w="2978"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550535" w:rsidTr="00550535">
        <w:tc>
          <w:tcPr>
            <w:tcW w:w="2978" w:type="dxa"/>
          </w:tcPr>
          <w:p w:rsidR="00550535" w:rsidRDefault="00550535" w:rsidP="00550535">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rsidR="00550535" w:rsidRPr="00D05A8A" w:rsidRDefault="00550535" w:rsidP="00550535">
            <w:pPr>
              <w:pStyle w:val="a4"/>
              <w:jc w:val="both"/>
            </w:pPr>
          </w:p>
        </w:tc>
        <w:tc>
          <w:tcPr>
            <w:tcW w:w="4819" w:type="dxa"/>
          </w:tcPr>
          <w:p w:rsidR="00550535" w:rsidRDefault="00550535" w:rsidP="00550535">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rsidR="00550535" w:rsidRPr="00D05A8A" w:rsidRDefault="00550535" w:rsidP="00550535">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rsidR="00550535" w:rsidRPr="00FB7EDC" w:rsidRDefault="00550535" w:rsidP="00550535">
            <w:pPr>
              <w:pStyle w:val="a4"/>
              <w:jc w:val="both"/>
              <w:rPr>
                <w:lang w:val="tt-RU"/>
              </w:rPr>
            </w:pPr>
            <w:r>
              <w:rPr>
                <w:sz w:val="22"/>
                <w:szCs w:val="22"/>
                <w:lang w:val="tt-RU"/>
              </w:rPr>
              <w:t>78</w:t>
            </w:r>
          </w:p>
        </w:tc>
        <w:tc>
          <w:tcPr>
            <w:tcW w:w="850" w:type="dxa"/>
          </w:tcPr>
          <w:p w:rsidR="00550535" w:rsidRDefault="00550535" w:rsidP="00550535">
            <w:pPr>
              <w:pStyle w:val="a4"/>
              <w:jc w:val="both"/>
            </w:pPr>
          </w:p>
        </w:tc>
        <w:tc>
          <w:tcPr>
            <w:tcW w:w="1843" w:type="dxa"/>
          </w:tcPr>
          <w:p w:rsidR="00550535" w:rsidRDefault="00550535" w:rsidP="00550535">
            <w:pPr>
              <w:pStyle w:val="a4"/>
              <w:ind w:left="-338" w:firstLine="338"/>
              <w:jc w:val="both"/>
            </w:pPr>
          </w:p>
        </w:tc>
      </w:tr>
      <w:tr w:rsidR="00550535" w:rsidTr="00550535">
        <w:tc>
          <w:tcPr>
            <w:tcW w:w="2978" w:type="dxa"/>
          </w:tcPr>
          <w:p w:rsidR="00550535" w:rsidRPr="00D05A8A" w:rsidRDefault="00550535" w:rsidP="00550535">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rsidR="00550535" w:rsidRPr="00D05A8A" w:rsidRDefault="00550535" w:rsidP="00550535">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851" w:type="dxa"/>
          </w:tcPr>
          <w:p w:rsidR="00550535" w:rsidRPr="00D05A8A" w:rsidRDefault="00550535" w:rsidP="00550535">
            <w:pPr>
              <w:pStyle w:val="a4"/>
              <w:jc w:val="both"/>
            </w:pPr>
            <w:r>
              <w:rPr>
                <w:sz w:val="22"/>
                <w:szCs w:val="22"/>
                <w:lang w:val="tt-RU"/>
              </w:rPr>
              <w:t>2/2</w:t>
            </w:r>
          </w:p>
        </w:tc>
        <w:tc>
          <w:tcPr>
            <w:tcW w:w="850" w:type="dxa"/>
          </w:tcPr>
          <w:p w:rsidR="00550535" w:rsidRPr="00797437" w:rsidRDefault="00550535" w:rsidP="00550535">
            <w:pPr>
              <w:pStyle w:val="a4"/>
              <w:jc w:val="both"/>
              <w:rPr>
                <w:lang w:val="tt-RU"/>
              </w:rPr>
            </w:pPr>
            <w:r>
              <w:rPr>
                <w:lang w:val="tt-RU"/>
              </w:rPr>
              <w:t>2</w:t>
            </w:r>
          </w:p>
        </w:tc>
        <w:tc>
          <w:tcPr>
            <w:tcW w:w="1843" w:type="dxa"/>
          </w:tcPr>
          <w:p w:rsidR="00550535" w:rsidRPr="00D27268" w:rsidRDefault="00550535" w:rsidP="00550535">
            <w:pPr>
              <w:pStyle w:val="a4"/>
              <w:jc w:val="both"/>
              <w:rPr>
                <w:lang w:val="tt-RU"/>
              </w:rPr>
            </w:pPr>
            <w:r>
              <w:rPr>
                <w:lang w:val="tt-RU"/>
              </w:rP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w:t>
            </w:r>
          </w:p>
          <w:p w:rsidR="00550535" w:rsidRDefault="00550535" w:rsidP="00550535">
            <w:pPr>
              <w:rPr>
                <w:lang w:val="tt-RU"/>
              </w:rPr>
            </w:pPr>
          </w:p>
          <w:p w:rsidR="00550535" w:rsidRDefault="00550535" w:rsidP="00550535">
            <w:pPr>
              <w:rPr>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lang w:val="tt-RU"/>
              </w:rP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3  Дөнья телләре һәм аларның классификациясе.</w:t>
            </w:r>
          </w:p>
          <w:p w:rsidR="00550535" w:rsidRPr="00D05A8A" w:rsidRDefault="00550535" w:rsidP="00550535">
            <w:pPr>
              <w:pStyle w:val="a4"/>
              <w:jc w:val="both"/>
            </w:pP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lang w:val="tt-RU"/>
              </w:rPr>
            </w:pPr>
          </w:p>
          <w:p w:rsidR="00550535" w:rsidRDefault="00550535" w:rsidP="00196096">
            <w:pPr>
              <w:pStyle w:val="a4"/>
              <w:jc w:val="both"/>
            </w:pPr>
            <w:r>
              <w:rPr>
                <w:lang w:val="tt-RU"/>
              </w:rPr>
              <w:t>ОК 0</w:t>
            </w:r>
            <w:r w:rsidR="00196096">
              <w:rPr>
                <w:lang w:val="tt-RU"/>
              </w:rPr>
              <w:t>9</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Сөйләм төрләре .телдән һәм язма.сөйләм, кара-каршы     сөйләшү(диалог) һәм монолог.</w:t>
            </w:r>
          </w:p>
        </w:tc>
        <w:tc>
          <w:tcPr>
            <w:tcW w:w="851" w:type="dxa"/>
            <w:tcBorders>
              <w:top w:val="single" w:sz="4" w:space="0" w:color="auto"/>
              <w:left w:val="single" w:sz="4" w:space="0" w:color="auto"/>
              <w:bottom w:val="single" w:sz="4" w:space="0" w:color="auto"/>
              <w:right w:val="single" w:sz="4" w:space="0" w:color="auto"/>
            </w:tcBorders>
          </w:tcPr>
          <w:p w:rsidR="00550535" w:rsidRPr="00797437" w:rsidRDefault="00550535" w:rsidP="00550535">
            <w:pPr>
              <w:pStyle w:val="a4"/>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lang w:val="tt-RU"/>
              </w:rPr>
            </w:pPr>
          </w:p>
          <w:p w:rsidR="00550535" w:rsidRDefault="00550535" w:rsidP="00550535">
            <w:pPr>
              <w:pStyle w:val="a4"/>
              <w:jc w:val="both"/>
            </w:pPr>
            <w:r>
              <w:rPr>
                <w:lang w:val="tt-RU"/>
              </w:rP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Рун язуыУйгур язуы</w:t>
            </w:r>
            <w:r>
              <w:rPr>
                <w:sz w:val="22"/>
                <w:szCs w:val="22"/>
              </w:rPr>
              <w:t>.</w:t>
            </w:r>
            <w:r>
              <w:rPr>
                <w:sz w:val="22"/>
                <w:szCs w:val="22"/>
                <w:lang w:val="tt-RU"/>
              </w:rPr>
              <w:t>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lang w:val="tt-RU"/>
              </w:rP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lastRenderedPageBreak/>
              <w:t>Тема 6. Фонетика һәм орфоэпия турында гомуми төшенчә. Аваз. Фонема</w:t>
            </w:r>
          </w:p>
          <w:p w:rsidR="00550535" w:rsidRPr="00D05A8A" w:rsidRDefault="00550535" w:rsidP="00550535">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proofErr w:type="spellStart"/>
            <w:r>
              <w:rPr>
                <w:sz w:val="22"/>
                <w:szCs w:val="22"/>
              </w:rPr>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Татар телендә сузык һәм тартык авазлар.аваз һәм хэреф авазларның кулланышы</w:t>
            </w:r>
          </w:p>
          <w:p w:rsidR="00550535" w:rsidRPr="00D05A8A" w:rsidRDefault="00550535" w:rsidP="00550535">
            <w:pPr>
              <w:pStyle w:val="a4"/>
              <w:rPr>
                <w:lang w:val="tt-RU"/>
              </w:rPr>
            </w:pPr>
            <w:r w:rsidRPr="00951034">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2/12</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 xml:space="preserve">Тема 7 Сузык авазлар системасы. </w:t>
            </w:r>
          </w:p>
          <w:p w:rsidR="00550535" w:rsidRPr="00D05A8A" w:rsidRDefault="00550535" w:rsidP="00550535">
            <w:pPr>
              <w:pStyle w:val="a4"/>
              <w:jc w:val="both"/>
            </w:pPr>
            <w:r w:rsidRPr="00DC6C0E">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iCs/>
                <w:sz w:val="22"/>
                <w:szCs w:val="22"/>
                <w:lang w:val="tt-RU"/>
              </w:rPr>
              <w:t>Сузык авазлар узгәреше.</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p w:rsidR="00550535" w:rsidRDefault="00550535" w:rsidP="00196096">
            <w:pPr>
              <w:pStyle w:val="a4"/>
              <w:jc w:val="both"/>
            </w:pPr>
            <w:proofErr w:type="gramStart"/>
            <w:r>
              <w:t>ОК</w:t>
            </w:r>
            <w:proofErr w:type="gramEnd"/>
            <w:r>
              <w:t xml:space="preserve"> 0</w:t>
            </w:r>
            <w:r w:rsidR="00196096">
              <w:t>2</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8 Тартык авазлар системасы</w:t>
            </w:r>
          </w:p>
          <w:p w:rsidR="00550535" w:rsidRPr="00D05A8A" w:rsidRDefault="00550535" w:rsidP="00550535">
            <w:pPr>
              <w:pStyle w:val="a4"/>
              <w:jc w:val="both"/>
            </w:pP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iCs/>
                <w:sz w:val="22"/>
                <w:szCs w:val="22"/>
                <w:lang w:val="tt-RU"/>
              </w:rPr>
              <w:t>Тартык авазлар үзгәреше</w:t>
            </w:r>
          </w:p>
        </w:tc>
        <w:tc>
          <w:tcPr>
            <w:tcW w:w="851" w:type="dxa"/>
            <w:tcBorders>
              <w:top w:val="single" w:sz="4" w:space="0" w:color="auto"/>
              <w:left w:val="single" w:sz="4" w:space="0" w:color="auto"/>
              <w:bottom w:val="single" w:sz="4" w:space="0" w:color="auto"/>
              <w:right w:val="single" w:sz="4" w:space="0" w:color="auto"/>
            </w:tcBorders>
          </w:tcPr>
          <w:p w:rsidR="00550535" w:rsidRPr="00797437" w:rsidRDefault="00550535" w:rsidP="00550535">
            <w:pPr>
              <w:pStyle w:val="a4"/>
              <w:jc w:val="both"/>
            </w:pPr>
            <w:r>
              <w:rPr>
                <w:sz w:val="22"/>
                <w:szCs w:val="22"/>
                <w:lang w:val="tt-RU"/>
              </w:rPr>
              <w:t>2/16</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9 Татар телендә басым. Интонация белән эшләү</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sz w:val="22"/>
                <w:szCs w:val="22"/>
                <w:lang w:val="tt-RU"/>
              </w:rPr>
              <w:t>Сүзләргә график анализ ясау.Орфография принциплары: фонетик, морфологик, тарихи-традицион, график, дифференциаль.</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2/18</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10 Графика һәм орфография турында гомуми мәгълүмат</w:t>
            </w:r>
          </w:p>
          <w:p w:rsidR="00550535" w:rsidRPr="00D05A8A" w:rsidRDefault="00550535" w:rsidP="00550535">
            <w:pPr>
              <w:pStyle w:val="a4"/>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2/20</w:t>
            </w:r>
          </w:p>
          <w:p w:rsidR="00550535" w:rsidRDefault="00550535" w:rsidP="00550535">
            <w:pPr>
              <w:rPr>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 xml:space="preserve">Тема 11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Лексика.  Лексикография.Этимология турында төшенчә.</w:t>
            </w:r>
          </w:p>
          <w:p w:rsidR="00550535" w:rsidRPr="00D05A8A" w:rsidRDefault="00550535" w:rsidP="00550535">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2/22</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12  Килеп чыгышы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rsidR="00550535" w:rsidRPr="00797437" w:rsidRDefault="00550535" w:rsidP="00550535">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13  Куллану өлкәсе ягыннан татар теленең сүзлек составы</w:t>
            </w:r>
          </w:p>
          <w:p w:rsidR="00550535" w:rsidRPr="00D05A8A" w:rsidRDefault="00550535" w:rsidP="00550535">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Куллану өлкәсе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14 Куллану дәрәҗәсе ягыннан татар теленең сүзлек составы</w:t>
            </w:r>
          </w:p>
          <w:p w:rsidR="00550535" w:rsidRPr="00D05A8A" w:rsidRDefault="00550535" w:rsidP="00550535">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Куллану дәрәҗәсе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rsidR="00550535" w:rsidRPr="00797437" w:rsidRDefault="00550535" w:rsidP="00550535">
            <w:pPr>
              <w:pStyle w:val="a4"/>
              <w:jc w:val="both"/>
            </w:pPr>
            <w:r>
              <w:rPr>
                <w:sz w:val="22"/>
                <w:szCs w:val="22"/>
                <w:lang w:val="tt-RU"/>
              </w:rPr>
              <w:t>2/28</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15 Лексикография.</w:t>
            </w:r>
          </w:p>
          <w:p w:rsidR="00550535" w:rsidRPr="00D05A8A" w:rsidRDefault="00550535" w:rsidP="00550535">
            <w:pPr>
              <w:pStyle w:val="a4"/>
              <w:jc w:val="both"/>
            </w:pPr>
            <w:r>
              <w:rPr>
                <w:sz w:val="22"/>
                <w:szCs w:val="22"/>
                <w:lang w:val="tt-RU"/>
              </w:rPr>
              <w:t xml:space="preserve"> </w:t>
            </w: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2/30</w:t>
            </w: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196096">
            <w:pPr>
              <w:pStyle w:val="a4"/>
              <w:jc w:val="both"/>
            </w:pPr>
            <w:proofErr w:type="gramStart"/>
            <w:r>
              <w:t>ОК</w:t>
            </w:r>
            <w:proofErr w:type="gramEnd"/>
            <w:r>
              <w:t xml:space="preserve"> 0</w:t>
            </w:r>
            <w:r w:rsidR="00196096">
              <w:t>9</w:t>
            </w:r>
          </w:p>
        </w:tc>
      </w:tr>
      <w:tr w:rsidR="00550535" w:rsidRPr="001263CE"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bCs/>
                <w:sz w:val="22"/>
                <w:szCs w:val="22"/>
                <w:lang w:val="tt-RU"/>
              </w:rPr>
            </w:pPr>
            <w:r>
              <w:rPr>
                <w:sz w:val="22"/>
                <w:szCs w:val="22"/>
                <w:lang w:val="tt-RU"/>
              </w:rPr>
              <w:t xml:space="preserve">Тема 16  </w:t>
            </w:r>
            <w:r>
              <w:rPr>
                <w:bCs/>
                <w:sz w:val="22"/>
                <w:szCs w:val="22"/>
                <w:lang w:val="tt-RU"/>
              </w:rPr>
              <w:t xml:space="preserve">Сүз ясалышы һәм төзелеше турында гомуми мәгълүмат. </w:t>
            </w:r>
          </w:p>
          <w:p w:rsidR="00550535" w:rsidRPr="001263CE" w:rsidRDefault="00550535" w:rsidP="00550535">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 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p w:rsidR="00550535" w:rsidRPr="001263CE" w:rsidRDefault="00550535" w:rsidP="00550535">
            <w:pPr>
              <w:pStyle w:val="a4"/>
              <w:jc w:val="both"/>
              <w:rPr>
                <w:b/>
                <w:lang w:val="tt-RU"/>
              </w:rPr>
            </w:pP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 xml:space="preserve">ри </w:t>
            </w:r>
            <w:r w:rsidRPr="001263CE">
              <w:rPr>
                <w:b/>
                <w:bCs/>
                <w:sz w:val="22"/>
                <w:szCs w:val="22"/>
                <w:lang w:val="tt-RU"/>
              </w:rPr>
              <w:t xml:space="preserve"> тематикага язылган текст белэн эшл</w:t>
            </w:r>
            <w:r w:rsidRPr="001263CE">
              <w:rPr>
                <w:b/>
                <w:bCs/>
                <w:iCs/>
                <w:noProof/>
                <w:sz w:val="22"/>
                <w:szCs w:val="22"/>
                <w:lang w:val="tt-RU"/>
              </w:rPr>
              <w:t>ә</w:t>
            </w:r>
            <w:r w:rsidRPr="001263CE">
              <w:rPr>
                <w:b/>
                <w:bCs/>
                <w:sz w:val="22"/>
                <w:szCs w:val="22"/>
                <w:lang w:val="tt-RU"/>
              </w:rPr>
              <w:t>ү</w:t>
            </w:r>
            <w:r>
              <w:rPr>
                <w:b/>
                <w:bCs/>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2/32</w:t>
            </w: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Pr="001263CE"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Pr="001263CE" w:rsidRDefault="00550535" w:rsidP="00550535">
            <w:pPr>
              <w:pStyle w:val="a4"/>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Pr="001263CE" w:rsidRDefault="00550535" w:rsidP="00550535">
            <w:pPr>
              <w:pStyle w:val="a4"/>
              <w:jc w:val="both"/>
              <w:rPr>
                <w:lang w:val="tt-RU"/>
              </w:rPr>
            </w:pPr>
            <w:r w:rsidRPr="001263CE">
              <w:rPr>
                <w:lang w:val="tt-RU"/>
              </w:rP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b/>
                <w:sz w:val="22"/>
                <w:szCs w:val="22"/>
                <w:lang w:val="tt-RU"/>
              </w:rPr>
            </w:pPr>
            <w:r>
              <w:rPr>
                <w:sz w:val="22"/>
                <w:szCs w:val="22"/>
                <w:lang w:val="tt-RU"/>
              </w:rPr>
              <w:t xml:space="preserve">Тема 17   </w:t>
            </w:r>
            <w:r>
              <w:rPr>
                <w:bCs/>
                <w:iCs/>
                <w:noProof/>
                <w:sz w:val="22"/>
                <w:szCs w:val="22"/>
                <w:lang w:val="tt-RU"/>
              </w:rPr>
              <w:t>Сүз ясалыш ысуллары</w:t>
            </w:r>
            <w:r w:rsidRPr="00DC6C0E">
              <w:rPr>
                <w:b/>
                <w:sz w:val="22"/>
                <w:szCs w:val="22"/>
                <w:lang w:val="tt-RU"/>
              </w:rPr>
              <w:t xml:space="preserve"> </w:t>
            </w:r>
          </w:p>
          <w:p w:rsidR="00550535" w:rsidRPr="001263CE" w:rsidRDefault="00550535" w:rsidP="00550535">
            <w:pPr>
              <w:pStyle w:val="a4"/>
              <w:jc w:val="both"/>
              <w:rPr>
                <w:lang w:val="tt-RU"/>
              </w:rPr>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2/34</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 xml:space="preserve">Тема 18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2/36</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196096">
            <w:pPr>
              <w:pStyle w:val="a4"/>
              <w:jc w:val="both"/>
            </w:pPr>
            <w:proofErr w:type="gramStart"/>
            <w:r>
              <w:t>ОК</w:t>
            </w:r>
            <w:proofErr w:type="gramEnd"/>
            <w:r>
              <w:t xml:space="preserve"> 0</w:t>
            </w:r>
            <w:r w:rsidR="00196096">
              <w:t>9</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19   Исем</w:t>
            </w:r>
          </w:p>
          <w:p w:rsidR="00550535" w:rsidRPr="00D05A8A" w:rsidRDefault="00550535" w:rsidP="00550535">
            <w:pPr>
              <w:pStyle w:val="a4"/>
              <w:jc w:val="both"/>
            </w:pP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lastRenderedPageBreak/>
              <w:t>2/38</w:t>
            </w:r>
          </w:p>
          <w:p w:rsidR="00550535" w:rsidRDefault="00550535" w:rsidP="00550535">
            <w:pPr>
              <w:rPr>
                <w:lang w:val="tt-RU"/>
              </w:rPr>
            </w:pPr>
          </w:p>
          <w:p w:rsidR="00550535" w:rsidRDefault="00550535" w:rsidP="00550535">
            <w:pPr>
              <w:rPr>
                <w:lang w:val="tt-RU"/>
              </w:rPr>
            </w:pPr>
          </w:p>
          <w:p w:rsidR="00550535" w:rsidRPr="00951034"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b/>
                <w:sz w:val="22"/>
                <w:szCs w:val="22"/>
                <w:lang w:val="tt-RU"/>
              </w:rPr>
            </w:pPr>
            <w:r>
              <w:rPr>
                <w:sz w:val="22"/>
                <w:szCs w:val="22"/>
                <w:lang w:val="tt-RU"/>
              </w:rPr>
              <w:lastRenderedPageBreak/>
              <w:t>Тема 20   Сыйфат</w:t>
            </w:r>
            <w:r w:rsidRPr="00DC6C0E">
              <w:rPr>
                <w:b/>
                <w:sz w:val="22"/>
                <w:szCs w:val="22"/>
                <w:lang w:val="tt-RU"/>
              </w:rPr>
              <w:t xml:space="preserve"> </w:t>
            </w:r>
          </w:p>
          <w:p w:rsidR="00550535" w:rsidRPr="00D05A8A" w:rsidRDefault="00550535" w:rsidP="00550535">
            <w:pPr>
              <w:pStyle w:val="a4"/>
              <w:jc w:val="both"/>
            </w:pPr>
            <w:r w:rsidRPr="00DC6C0E">
              <w:rPr>
                <w:b/>
                <w:sz w:val="22"/>
                <w:szCs w:val="22"/>
                <w:lang w:val="tt-RU"/>
              </w:rPr>
              <w:t xml:space="preserve">Практик </w:t>
            </w:r>
            <w:r>
              <w:rPr>
                <w:b/>
                <w:sz w:val="22"/>
                <w:szCs w:val="22"/>
                <w:lang w:val="tt-RU"/>
              </w:rPr>
              <w:t xml:space="preserve">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rsidR="00550535" w:rsidRPr="00D05A8A" w:rsidRDefault="00550535" w:rsidP="00550535">
            <w:pPr>
              <w:pStyle w:val="a4"/>
              <w:jc w:val="both"/>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2/40</w:t>
            </w: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Pr="004479BB"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b/>
                <w:sz w:val="22"/>
                <w:szCs w:val="22"/>
                <w:lang w:val="tt-RU"/>
              </w:rPr>
            </w:pPr>
            <w:r>
              <w:rPr>
                <w:sz w:val="22"/>
                <w:szCs w:val="22"/>
                <w:lang w:val="tt-RU"/>
              </w:rPr>
              <w:t>Тема 21   Сан</w:t>
            </w:r>
            <w:r w:rsidRPr="00DC6C0E">
              <w:rPr>
                <w:b/>
                <w:sz w:val="22"/>
                <w:szCs w:val="22"/>
                <w:lang w:val="tt-RU"/>
              </w:rPr>
              <w:t xml:space="preserve"> </w:t>
            </w:r>
          </w:p>
          <w:p w:rsidR="00550535" w:rsidRPr="00D05A8A" w:rsidRDefault="00550535" w:rsidP="00550535">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sz w:val="22"/>
                <w:szCs w:val="22"/>
                <w:lang w:val="tt-RU"/>
              </w:rPr>
              <w:t xml:space="preserve">Сан </w:t>
            </w:r>
            <w:r>
              <w:rPr>
                <w:noProof/>
                <w:sz w:val="22"/>
                <w:szCs w:val="22"/>
                <w:lang w:val="tt-RU"/>
              </w:rPr>
              <w:t>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Морфологик анализ</w:t>
            </w:r>
          </w:p>
          <w:p w:rsidR="00550535" w:rsidRPr="00951034" w:rsidRDefault="00550535" w:rsidP="00550535">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2/42</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b/>
                <w:sz w:val="22"/>
                <w:szCs w:val="22"/>
                <w:lang w:val="tt-RU"/>
              </w:rPr>
            </w:pPr>
            <w:r>
              <w:rPr>
                <w:sz w:val="22"/>
                <w:szCs w:val="22"/>
                <w:lang w:val="tt-RU"/>
              </w:rPr>
              <w:t>Тема 22  Рәвеш</w:t>
            </w:r>
            <w:r w:rsidRPr="00DC6C0E">
              <w:rPr>
                <w:b/>
                <w:sz w:val="22"/>
                <w:szCs w:val="22"/>
                <w:lang w:val="tt-RU"/>
              </w:rPr>
              <w:t xml:space="preserve"> </w:t>
            </w:r>
          </w:p>
          <w:p w:rsidR="00550535" w:rsidRPr="00D05A8A" w:rsidRDefault="00550535" w:rsidP="00550535">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rsidR="00550535" w:rsidRPr="00951034" w:rsidRDefault="00550535" w:rsidP="00550535">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2/44</w:t>
            </w:r>
          </w:p>
          <w:p w:rsidR="00550535" w:rsidRDefault="00550535" w:rsidP="00550535">
            <w:pPr>
              <w:rPr>
                <w:lang w:val="tt-RU"/>
              </w:rPr>
            </w:pPr>
          </w:p>
          <w:p w:rsidR="00550535" w:rsidRDefault="00550535" w:rsidP="00550535">
            <w:pPr>
              <w:rPr>
                <w:lang w:val="tt-RU"/>
              </w:rPr>
            </w:pPr>
          </w:p>
          <w:p w:rsidR="00550535" w:rsidRDefault="00550535" w:rsidP="00550535">
            <w:pPr>
              <w:pStyle w:val="a4"/>
              <w:jc w:val="both"/>
              <w:rPr>
                <w:lang w:val="tt-RU"/>
              </w:rPr>
            </w:pPr>
          </w:p>
          <w:p w:rsidR="00550535" w:rsidRDefault="00550535" w:rsidP="00550535">
            <w:pPr>
              <w:pStyle w:val="a4"/>
              <w:jc w:val="both"/>
              <w:rPr>
                <w:lang w:val="tt-RU"/>
              </w:rPr>
            </w:pPr>
          </w:p>
          <w:p w:rsidR="00550535" w:rsidRPr="004479BB"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23   Алмашлык</w:t>
            </w: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rsidR="00550535" w:rsidRPr="00951034" w:rsidRDefault="00550535" w:rsidP="00550535">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2/46</w:t>
            </w:r>
          </w:p>
          <w:p w:rsidR="00550535" w:rsidRDefault="00550535" w:rsidP="00550535">
            <w:pPr>
              <w:pStyle w:val="a4"/>
              <w:jc w:val="both"/>
              <w:rPr>
                <w:sz w:val="22"/>
                <w:szCs w:val="22"/>
                <w:lang w:val="tt-RU"/>
              </w:rPr>
            </w:pPr>
          </w:p>
          <w:p w:rsidR="00550535" w:rsidRDefault="00550535" w:rsidP="00550535">
            <w:pPr>
              <w:rPr>
                <w:lang w:val="tt-RU"/>
              </w:rPr>
            </w:pPr>
          </w:p>
          <w:p w:rsidR="00550535" w:rsidRDefault="00550535" w:rsidP="00550535">
            <w:pPr>
              <w:rPr>
                <w:lang w:val="tt-RU"/>
              </w:rPr>
            </w:pPr>
          </w:p>
          <w:p w:rsidR="00550535" w:rsidRPr="004479BB"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sz w:val="22"/>
                <w:szCs w:val="22"/>
                <w:lang w:val="tt-RU"/>
              </w:rPr>
              <w:t xml:space="preserve">Тема 24   </w:t>
            </w:r>
            <w:r>
              <w:rPr>
                <w:noProof/>
                <w:sz w:val="22"/>
                <w:szCs w:val="22"/>
                <w:lang w:val="tt-RU"/>
              </w:rPr>
              <w:t xml:space="preserve">     Фигыль</w:t>
            </w:r>
          </w:p>
          <w:p w:rsidR="00550535" w:rsidRPr="00D05A8A" w:rsidRDefault="00550535" w:rsidP="00550535">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rsidR="00550535" w:rsidRPr="00951034" w:rsidRDefault="00550535" w:rsidP="00550535">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2/48</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 xml:space="preserve">Тема 25   </w:t>
            </w:r>
            <w:r>
              <w:rPr>
                <w:bCs/>
                <w:iCs/>
                <w:noProof/>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rsidR="00550535" w:rsidRPr="00797437" w:rsidRDefault="00550535" w:rsidP="00550535">
            <w:pPr>
              <w:pStyle w:val="a4"/>
              <w:jc w:val="both"/>
            </w:pPr>
            <w:r>
              <w:rPr>
                <w:sz w:val="22"/>
                <w:szCs w:val="22"/>
                <w:lang w:val="tt-RU"/>
              </w:rPr>
              <w:t>2/50</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26   Бәйләгеч һәм модаль сүз төркемнәре</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2/52</w:t>
            </w:r>
          </w:p>
          <w:p w:rsidR="00550535" w:rsidRDefault="00550535" w:rsidP="00550535">
            <w:pPr>
              <w:rPr>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 xml:space="preserve">Тема 27  Синтаксис. </w:t>
            </w:r>
          </w:p>
          <w:p w:rsidR="00550535" w:rsidRPr="00D05A8A" w:rsidRDefault="00550535" w:rsidP="00550535">
            <w:pPr>
              <w:pStyle w:val="a4"/>
              <w:jc w:val="both"/>
            </w:pPr>
            <w:r>
              <w:rPr>
                <w:sz w:val="22"/>
                <w:szCs w:val="22"/>
                <w:lang w:val="tt-RU"/>
              </w:rPr>
              <w:t>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2/54</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28  Җөмләнең  иярчен  кисәкләре.</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2/56</w:t>
            </w:r>
          </w:p>
          <w:p w:rsidR="00550535" w:rsidRDefault="00550535" w:rsidP="00550535">
            <w:pPr>
              <w:rPr>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 xml:space="preserve">Тема 29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2/58</w:t>
            </w: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30 Гади җөмлә төрләре.</w:t>
            </w:r>
          </w:p>
          <w:p w:rsidR="00550535" w:rsidRPr="00D05A8A" w:rsidRDefault="00550535" w:rsidP="00550535">
            <w:pPr>
              <w:pStyle w:val="a4"/>
              <w:jc w:val="both"/>
            </w:pPr>
            <w:r>
              <w:rPr>
                <w:b/>
                <w:sz w:val="22"/>
                <w:szCs w:val="22"/>
                <w:lang w:val="tt-RU"/>
              </w:rPr>
              <w:lastRenderedPageBreak/>
              <w:t>Практик эш</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sz w:val="22"/>
                <w:szCs w:val="22"/>
                <w:lang w:val="tt-RU"/>
              </w:rPr>
              <w:lastRenderedPageBreak/>
              <w:t xml:space="preserve">Кушма җөмлә. Кушма җөмлә турында төшенчә. Кушма җөмләнең тезелеше ягыннан төрләре. </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lastRenderedPageBreak/>
              <w:t>2/60</w:t>
            </w:r>
          </w:p>
          <w:p w:rsidR="00550535" w:rsidRDefault="00550535" w:rsidP="00550535">
            <w:pPr>
              <w:pStyle w:val="a4"/>
              <w:jc w:val="both"/>
              <w:rPr>
                <w:sz w:val="22"/>
                <w:szCs w:val="22"/>
                <w:lang w:val="tt-RU"/>
              </w:rPr>
            </w:pPr>
          </w:p>
          <w:p w:rsidR="00550535" w:rsidRPr="004479BB"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lastRenderedPageBreak/>
              <w:t>Тема 31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rsidR="00550535" w:rsidRDefault="00550535" w:rsidP="00550535">
            <w:pPr>
              <w:pStyle w:val="a4"/>
              <w:rPr>
                <w:sz w:val="22"/>
                <w:szCs w:val="22"/>
                <w:lang w:val="tt-RU"/>
              </w:rPr>
            </w:pPr>
            <w:r>
              <w:rPr>
                <w:sz w:val="22"/>
                <w:szCs w:val="22"/>
                <w:lang w:val="tt-RU"/>
              </w:rPr>
              <w:t>Иярченле кушма җөмлә. Аналитик һәм синтетик иярченле кушма җөмләләр</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2/62</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 xml:space="preserve">Тема 32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2/64</w:t>
            </w:r>
          </w:p>
          <w:p w:rsidR="00550535" w:rsidRDefault="00550535" w:rsidP="00550535">
            <w:pPr>
              <w:pStyle w:val="a4"/>
              <w:jc w:val="both"/>
              <w:rPr>
                <w:sz w:val="22"/>
                <w:szCs w:val="22"/>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Pr="00797437" w:rsidRDefault="00550535" w:rsidP="00550535"/>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33  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2/66</w:t>
            </w: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196096">
            <w:pPr>
              <w:pStyle w:val="a4"/>
              <w:jc w:val="both"/>
            </w:pPr>
            <w:proofErr w:type="gramStart"/>
            <w:r>
              <w:t>ОК</w:t>
            </w:r>
            <w:proofErr w:type="gramEnd"/>
            <w:r>
              <w:t xml:space="preserve"> 0</w:t>
            </w:r>
            <w:r w:rsidR="00196096">
              <w:t>9</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34 Пунктуация һәм сөйләм культурасы</w:t>
            </w:r>
          </w:p>
          <w:p w:rsidR="00550535" w:rsidRPr="00D05A8A" w:rsidRDefault="00550535" w:rsidP="00550535">
            <w:pPr>
              <w:pStyle w:val="a4"/>
              <w:jc w:val="both"/>
            </w:pPr>
            <w:r w:rsidRPr="00DC6C0E">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2/68</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Pr="00662BEA" w:rsidRDefault="00550535" w:rsidP="00550535">
            <w:pPr>
              <w:pStyle w:val="a4"/>
              <w:jc w:val="both"/>
              <w:rPr>
                <w:lang w:val="tt-RU"/>
              </w:rPr>
            </w:pPr>
            <w:r>
              <w:t>ОК 0</w:t>
            </w:r>
            <w:r>
              <w:rPr>
                <w:lang w:val="tt-RU"/>
              </w:rPr>
              <w:t>6</w:t>
            </w:r>
          </w:p>
          <w:p w:rsidR="00550535" w:rsidRDefault="00550535" w:rsidP="00196096">
            <w:pPr>
              <w:pStyle w:val="a4"/>
              <w:jc w:val="both"/>
            </w:pPr>
            <w:proofErr w:type="gramStart"/>
            <w:r>
              <w:t>ОК</w:t>
            </w:r>
            <w:proofErr w:type="gramEnd"/>
            <w:r>
              <w:t xml:space="preserve"> 0</w:t>
            </w:r>
            <w:r w:rsidR="00196096">
              <w:t>9</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35 Стилистика.</w:t>
            </w:r>
          </w:p>
          <w:p w:rsidR="00550535" w:rsidRPr="00294F68" w:rsidRDefault="00550535" w:rsidP="00550535">
            <w:pPr>
              <w:pStyle w:val="a4"/>
              <w:jc w:val="both"/>
            </w:pP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rsidR="00550535" w:rsidRPr="001263CE" w:rsidRDefault="00550535" w:rsidP="00550535">
            <w:pPr>
              <w:pStyle w:val="a4"/>
              <w:rPr>
                <w:b/>
                <w:lang w:val="tt-RU"/>
              </w:rPr>
            </w:pPr>
            <w:r>
              <w:rPr>
                <w:bCs/>
                <w:sz w:val="22"/>
                <w:szCs w:val="22"/>
                <w:lang w:val="tt-RU"/>
              </w:rPr>
              <w:t xml:space="preserve"> </w:t>
            </w: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ф</w:t>
            </w:r>
            <w:r w:rsidRPr="001263CE">
              <w:rPr>
                <w:b/>
                <w:bCs/>
                <w:iCs/>
                <w:noProof/>
                <w:sz w:val="22"/>
                <w:szCs w:val="22"/>
                <w:lang w:val="tt-RU"/>
              </w:rPr>
              <w:t>ә</w:t>
            </w:r>
            <w:r w:rsidRPr="001263CE">
              <w:rPr>
                <w:b/>
                <w:sz w:val="22"/>
                <w:szCs w:val="22"/>
                <w:lang w:val="tt-RU"/>
              </w:rPr>
              <w:t>нни стильд</w:t>
            </w:r>
            <w:r w:rsidRPr="001263CE">
              <w:rPr>
                <w:b/>
                <w:bCs/>
                <w:iCs/>
                <w:noProof/>
                <w:sz w:val="22"/>
                <w:szCs w:val="22"/>
                <w:lang w:val="tt-RU"/>
              </w:rPr>
              <w:t>ә</w:t>
            </w:r>
            <w:r w:rsidRPr="001263CE">
              <w:rPr>
                <w:b/>
                <w:sz w:val="22"/>
                <w:szCs w:val="22"/>
                <w:lang w:val="tt-RU"/>
              </w:rPr>
              <w:t xml:space="preserve"> язылган 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ри текст бел</w:t>
            </w:r>
            <w:r w:rsidRPr="001263CE">
              <w:rPr>
                <w:b/>
                <w:bCs/>
                <w:iCs/>
                <w:noProof/>
                <w:sz w:val="22"/>
                <w:szCs w:val="22"/>
                <w:lang w:val="tt-RU"/>
              </w:rPr>
              <w:t>ә</w:t>
            </w:r>
            <w:r>
              <w:rPr>
                <w:b/>
                <w:bCs/>
                <w:iCs/>
                <w:noProof/>
                <w:sz w:val="22"/>
                <w:szCs w:val="22"/>
                <w:lang w:val="tt-RU"/>
              </w:rPr>
              <w:t>н</w:t>
            </w:r>
            <w:r w:rsidRPr="001263CE">
              <w:rPr>
                <w:b/>
                <w:bCs/>
                <w:sz w:val="22"/>
                <w:szCs w:val="22"/>
                <w:lang w:val="tt-RU"/>
              </w:rPr>
              <w:t xml:space="preserve"> эшл</w:t>
            </w:r>
            <w:r w:rsidRPr="001263CE">
              <w:rPr>
                <w:b/>
                <w:bCs/>
                <w:iCs/>
                <w:noProof/>
                <w:sz w:val="22"/>
                <w:szCs w:val="22"/>
                <w:lang w:val="tt-RU"/>
              </w:rPr>
              <w:t>ә</w:t>
            </w:r>
            <w:r w:rsidRPr="001263CE">
              <w:rPr>
                <w:b/>
                <w:bCs/>
                <w:sz w:val="22"/>
                <w:szCs w:val="22"/>
                <w:lang w:val="tt-RU"/>
              </w:rPr>
              <w:t>ү</w:t>
            </w:r>
            <w:r w:rsidRPr="001263CE">
              <w:rPr>
                <w:b/>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2/70</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4479BB"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36  Йомгаклау дәресе. Зачет.</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bCs/>
                <w:sz w:val="22"/>
                <w:szCs w:val="22"/>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2/72</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Default="00550535" w:rsidP="00196096">
            <w:pPr>
              <w:pStyle w:val="a4"/>
              <w:jc w:val="both"/>
            </w:pPr>
            <w:proofErr w:type="gramStart"/>
            <w:r>
              <w:t>ОК</w:t>
            </w:r>
            <w:proofErr w:type="gramEnd"/>
            <w:r>
              <w:t xml:space="preserve"> 0</w:t>
            </w:r>
            <w:r w:rsidR="00196096">
              <w:t>9</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center"/>
              <w:rPr>
                <w:i/>
                <w:sz w:val="22"/>
                <w:szCs w:val="22"/>
                <w:lang w:val="tt-RU"/>
              </w:rPr>
            </w:pPr>
            <w:r>
              <w:rPr>
                <w:i/>
                <w:sz w:val="22"/>
                <w:szCs w:val="22"/>
                <w:u w:val="single"/>
                <w:lang w:val="tt-RU"/>
              </w:rPr>
              <w:t>Мөстәкыйль эш</w:t>
            </w:r>
            <w:r>
              <w:rPr>
                <w:i/>
                <w:sz w:val="22"/>
                <w:szCs w:val="22"/>
                <w:lang w:val="tt-RU"/>
              </w:rPr>
              <w:t>.</w:t>
            </w:r>
          </w:p>
          <w:p w:rsidR="00550535" w:rsidRDefault="00550535" w:rsidP="00550535">
            <w:pPr>
              <w:pStyle w:val="a4"/>
              <w:jc w:val="center"/>
              <w:rPr>
                <w:i/>
                <w:lang w:val="tt-RU"/>
              </w:rPr>
            </w:pPr>
            <w:r>
              <w:rPr>
                <w:noProof/>
                <w:lang w:val="tt-RU"/>
              </w:rPr>
              <w:t>1. Сүзләргә фонетик анализ ясау. .</w:t>
            </w:r>
          </w:p>
          <w:p w:rsidR="00550535" w:rsidRDefault="00550535" w:rsidP="00550535">
            <w:pPr>
              <w:pStyle w:val="a4"/>
              <w:jc w:val="center"/>
              <w:rPr>
                <w:lang w:val="tt-RU"/>
              </w:rPr>
            </w:pPr>
            <w:r>
              <w:rPr>
                <w:i/>
                <w:lang w:val="tt-RU"/>
              </w:rPr>
              <w:t xml:space="preserve">2. </w:t>
            </w:r>
            <w:r>
              <w:rPr>
                <w:lang w:val="tt-RU"/>
              </w:rPr>
              <w:t>Сүзтезмәләрне анализлау.</w:t>
            </w:r>
          </w:p>
          <w:p w:rsidR="00550535" w:rsidRDefault="00550535" w:rsidP="00550535">
            <w:pPr>
              <w:pStyle w:val="a4"/>
              <w:jc w:val="center"/>
              <w:rPr>
                <w:lang w:val="tt-RU"/>
              </w:rPr>
            </w:pPr>
            <w:r>
              <w:rPr>
                <w:bCs/>
                <w:i/>
                <w:lang w:val="tt-RU"/>
              </w:rPr>
              <w:t>3.</w:t>
            </w:r>
            <w:r>
              <w:rPr>
                <w:lang w:val="tt-RU"/>
              </w:rPr>
              <w:t>Гади җөмлә анализы.</w:t>
            </w:r>
          </w:p>
          <w:p w:rsidR="00550535" w:rsidRDefault="00550535" w:rsidP="00550535">
            <w:pPr>
              <w:pStyle w:val="a4"/>
              <w:rPr>
                <w:bCs/>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6</w:t>
            </w:r>
          </w:p>
          <w:p w:rsidR="00550535" w:rsidRDefault="00550535" w:rsidP="00550535">
            <w:pPr>
              <w:pStyle w:val="a4"/>
              <w:jc w:val="both"/>
              <w:rPr>
                <w:sz w:val="22"/>
                <w:szCs w:val="22"/>
                <w:lang w:val="tt-RU"/>
              </w:rPr>
            </w:pPr>
            <w:r>
              <w:rPr>
                <w:sz w:val="22"/>
                <w:szCs w:val="22"/>
                <w:lang w:val="tt-RU"/>
              </w:rPr>
              <w:t>2</w:t>
            </w:r>
          </w:p>
          <w:p w:rsidR="00550535" w:rsidRDefault="00550535" w:rsidP="00550535">
            <w:pPr>
              <w:pStyle w:val="a4"/>
              <w:jc w:val="both"/>
              <w:rPr>
                <w:sz w:val="22"/>
                <w:szCs w:val="22"/>
                <w:lang w:val="tt-RU"/>
              </w:rPr>
            </w:pPr>
            <w:r>
              <w:rPr>
                <w:sz w:val="22"/>
                <w:szCs w:val="22"/>
                <w:lang w:val="tt-RU"/>
              </w:rPr>
              <w:t>2</w:t>
            </w:r>
          </w:p>
          <w:p w:rsidR="00550535" w:rsidRDefault="00550535" w:rsidP="00550535">
            <w:pPr>
              <w:pStyle w:val="a4"/>
              <w:jc w:val="both"/>
              <w:rPr>
                <w:sz w:val="22"/>
                <w:szCs w:val="22"/>
                <w:lang w:val="tt-RU"/>
              </w:rPr>
            </w:pPr>
            <w:r>
              <w:rPr>
                <w:sz w:val="22"/>
                <w:szCs w:val="22"/>
                <w:lang w:val="tt-RU"/>
              </w:rPr>
              <w:t>2</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p>
          <w:p w:rsidR="00550535" w:rsidRPr="00D05A8A" w:rsidRDefault="00550535" w:rsidP="00550535">
            <w:pPr>
              <w:pStyle w:val="a4"/>
              <w:jc w:val="both"/>
            </w:pP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78</w:t>
            </w: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
        </w:tc>
      </w:tr>
    </w:tbl>
    <w:p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550535" w:rsidRDefault="0055053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p>
    <w:p w:rsidR="009F3BBE" w:rsidRPr="009F3BBE" w:rsidRDefault="009F3BBE" w:rsidP="009F3BBE"/>
    <w:p w:rsidR="00550535" w:rsidRDefault="0055053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p>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3.1. Требования к минимальному материально-техническому обеспечению</w:t>
      </w:r>
    </w:p>
    <w:p w:rsidR="00FA061D" w:rsidRDefault="00FA061D" w:rsidP="00FA061D">
      <w:pPr>
        <w:pStyle w:val="a4"/>
        <w:rPr>
          <w:lang w:val="tt-RU"/>
        </w:rPr>
      </w:pPr>
      <w:r>
        <w:rPr>
          <w:lang w:val="tt-RU"/>
        </w:rPr>
        <w:t xml:space="preserve">Укыту фәнен гамәлгә  ашыру түбәндәгеләрне таләп итә:          </w:t>
      </w:r>
    </w:p>
    <w:p w:rsidR="00FA061D" w:rsidRDefault="00FA061D" w:rsidP="00FA061D">
      <w:pPr>
        <w:pStyle w:val="a4"/>
        <w:numPr>
          <w:ilvl w:val="0"/>
          <w:numId w:val="3"/>
        </w:numPr>
        <w:rPr>
          <w:i/>
        </w:rPr>
      </w:pPr>
      <w:r>
        <w:rPr>
          <w:lang w:val="tt-RU"/>
        </w:rPr>
        <w:t>Татар теле һәм әдәбияты кабинетының булуы;</w:t>
      </w:r>
    </w:p>
    <w:p w:rsidR="00FA061D" w:rsidRDefault="00FA061D" w:rsidP="00FA061D">
      <w:pPr>
        <w:pStyle w:val="a4"/>
      </w:pPr>
      <w:r>
        <w:rPr>
          <w:lang w:val="tt-RU"/>
        </w:rPr>
        <w:t>Кабинетны җиһазлау:</w:t>
      </w:r>
    </w:p>
    <w:p w:rsidR="00FA061D" w:rsidRDefault="00FA061D" w:rsidP="00FA061D">
      <w:pPr>
        <w:pStyle w:val="a4"/>
        <w:numPr>
          <w:ilvl w:val="0"/>
          <w:numId w:val="4"/>
        </w:numPr>
      </w:pPr>
      <w:r>
        <w:rPr>
          <w:lang w:val="tt-RU"/>
        </w:rPr>
        <w:t>укучылар саны исәбеннән эш урыннары;</w:t>
      </w:r>
    </w:p>
    <w:p w:rsidR="00FA061D" w:rsidRDefault="00FA061D" w:rsidP="00FA061D">
      <w:pPr>
        <w:pStyle w:val="a4"/>
        <w:numPr>
          <w:ilvl w:val="0"/>
          <w:numId w:val="4"/>
        </w:numPr>
      </w:pPr>
      <w:r>
        <w:rPr>
          <w:lang w:val="tt-RU"/>
        </w:rPr>
        <w:t>укытучының эш урыны;</w:t>
      </w:r>
    </w:p>
    <w:p w:rsidR="00FA061D" w:rsidRDefault="00FA061D" w:rsidP="00FA061D">
      <w:pPr>
        <w:pStyle w:val="a4"/>
        <w:numPr>
          <w:ilvl w:val="0"/>
          <w:numId w:val="4"/>
        </w:numPr>
      </w:pPr>
      <w:r>
        <w:rPr>
          <w:lang w:val="tt-RU"/>
        </w:rPr>
        <w:t>такта;</w:t>
      </w:r>
    </w:p>
    <w:p w:rsidR="00FA061D" w:rsidRDefault="00FA061D" w:rsidP="00FA061D">
      <w:pPr>
        <w:pStyle w:val="a4"/>
        <w:numPr>
          <w:ilvl w:val="0"/>
          <w:numId w:val="4"/>
        </w:numPr>
      </w:pPr>
      <w:r>
        <w:rPr>
          <w:lang w:val="tt-RU"/>
        </w:rPr>
        <w:t>татар теле һәм әдәбияты фәннәре буенча укыту - методик комплект;</w:t>
      </w:r>
    </w:p>
    <w:p w:rsidR="00FA061D" w:rsidRDefault="00FA061D" w:rsidP="00FA061D">
      <w:pPr>
        <w:pStyle w:val="a4"/>
        <w:numPr>
          <w:ilvl w:val="0"/>
          <w:numId w:val="4"/>
        </w:numPr>
      </w:pPr>
      <w:r>
        <w:rPr>
          <w:lang w:val="tt-RU"/>
        </w:rPr>
        <w:t>татар теле һәм әдәбияты фәннәре буенча укыту - күрсәтмә әсбаплар;</w:t>
      </w:r>
    </w:p>
    <w:p w:rsidR="00FA061D" w:rsidRDefault="00FA061D" w:rsidP="00FA061D">
      <w:pPr>
        <w:pStyle w:val="a4"/>
        <w:numPr>
          <w:ilvl w:val="0"/>
          <w:numId w:val="4"/>
        </w:numPr>
      </w:pPr>
      <w:r>
        <w:rPr>
          <w:lang w:val="tt-RU"/>
        </w:rPr>
        <w:t>укучыларның мөстәкыйл</w:t>
      </w:r>
      <w:r>
        <w:t>ь</w:t>
      </w:r>
      <w:r>
        <w:rPr>
          <w:lang w:val="tt-RU"/>
        </w:rPr>
        <w:t xml:space="preserve"> эшен оештыру буенча методик рекоменда</w:t>
      </w:r>
      <w:proofErr w:type="spellStart"/>
      <w:r>
        <w:t>циял</w:t>
      </w:r>
      <w:proofErr w:type="spellEnd"/>
      <w:r>
        <w:rPr>
          <w:lang w:val="tt-RU"/>
        </w:rPr>
        <w:t>әр;</w:t>
      </w:r>
    </w:p>
    <w:p w:rsidR="00FA061D" w:rsidRDefault="00FA061D" w:rsidP="00FA061D">
      <w:pPr>
        <w:pStyle w:val="a4"/>
        <w:numPr>
          <w:ilvl w:val="0"/>
          <w:numId w:val="4"/>
        </w:numPr>
      </w:pPr>
      <w:r>
        <w:rPr>
          <w:lang w:val="tt-RU"/>
        </w:rPr>
        <w:t>практик эшләргә методик рекоменда</w:t>
      </w:r>
      <w:r>
        <w:t>ц</w:t>
      </w:r>
      <w:r>
        <w:rPr>
          <w:lang w:val="tt-RU"/>
        </w:rPr>
        <w:t>ияләр;</w:t>
      </w:r>
    </w:p>
    <w:p w:rsidR="00FA061D" w:rsidRDefault="00FA061D" w:rsidP="00FA061D">
      <w:pPr>
        <w:pStyle w:val="a4"/>
        <w:numPr>
          <w:ilvl w:val="0"/>
          <w:numId w:val="4"/>
        </w:numPr>
      </w:pPr>
      <w:r>
        <w:rPr>
          <w:lang w:val="tt-RU"/>
        </w:rPr>
        <w:t>дәреслекләр;</w:t>
      </w:r>
    </w:p>
    <w:p w:rsidR="00FA061D" w:rsidRDefault="00FA061D" w:rsidP="00FA061D">
      <w:pPr>
        <w:pStyle w:val="a4"/>
        <w:numPr>
          <w:ilvl w:val="0"/>
          <w:numId w:val="4"/>
        </w:numPr>
      </w:pPr>
      <w:r>
        <w:rPr>
          <w:lang w:val="tt-RU"/>
        </w:rPr>
        <w:t>сүзлекләр;</w:t>
      </w:r>
    </w:p>
    <w:p w:rsidR="00FA061D" w:rsidRDefault="00FA061D" w:rsidP="00FA061D">
      <w:pPr>
        <w:pStyle w:val="a4"/>
        <w:numPr>
          <w:ilvl w:val="0"/>
          <w:numId w:val="4"/>
        </w:numPr>
      </w:pPr>
      <w:r>
        <w:rPr>
          <w:lang w:val="tt-RU"/>
        </w:rPr>
        <w:t>эш дәфтәрләре;</w:t>
      </w:r>
    </w:p>
    <w:p w:rsidR="00FA061D" w:rsidRDefault="00FA061D" w:rsidP="00FA061D">
      <w:pPr>
        <w:pStyle w:val="a4"/>
        <w:numPr>
          <w:ilvl w:val="0"/>
          <w:numId w:val="4"/>
        </w:numPr>
      </w:pPr>
      <w:r>
        <w:rPr>
          <w:lang w:val="tt-RU"/>
        </w:rPr>
        <w:t>программалар, тематик һәм дәрес планнары;</w:t>
      </w:r>
    </w:p>
    <w:p w:rsidR="00FA061D" w:rsidRDefault="00FA061D" w:rsidP="00FA061D">
      <w:pPr>
        <w:pStyle w:val="a4"/>
        <w:numPr>
          <w:ilvl w:val="0"/>
          <w:numId w:val="4"/>
        </w:numPr>
        <w:rPr>
          <w:color w:val="000000"/>
        </w:rPr>
      </w:pPr>
      <w:r>
        <w:rPr>
          <w:color w:val="000000"/>
          <w:lang w:val="tt-RU"/>
        </w:rPr>
        <w:t>күрсәтмә материал;</w:t>
      </w:r>
    </w:p>
    <w:p w:rsidR="00FA061D" w:rsidRDefault="00FA061D" w:rsidP="00FA061D">
      <w:pPr>
        <w:pStyle w:val="a4"/>
        <w:numPr>
          <w:ilvl w:val="0"/>
          <w:numId w:val="4"/>
        </w:numPr>
        <w:rPr>
          <w:color w:val="000000"/>
        </w:rPr>
      </w:pPr>
      <w:r>
        <w:rPr>
          <w:color w:val="000000"/>
          <w:lang w:val="tt-RU"/>
        </w:rPr>
        <w:t>татар теле һәм әдәбиятыннан төрле дәрәҗәдәге дидактик материал;</w:t>
      </w:r>
    </w:p>
    <w:p w:rsidR="00FA061D" w:rsidRDefault="00FA061D" w:rsidP="00FA061D">
      <w:pPr>
        <w:pStyle w:val="a4"/>
        <w:numPr>
          <w:ilvl w:val="0"/>
          <w:numId w:val="4"/>
        </w:numPr>
        <w:rPr>
          <w:color w:val="000000"/>
        </w:rPr>
      </w:pPr>
      <w:r>
        <w:rPr>
          <w:color w:val="000000"/>
        </w:rPr>
        <w:t>тест</w:t>
      </w:r>
      <w:r>
        <w:rPr>
          <w:color w:val="000000"/>
          <w:lang w:val="tt-RU"/>
        </w:rPr>
        <w:t>лар;</w:t>
      </w:r>
    </w:p>
    <w:p w:rsidR="00FA061D" w:rsidRDefault="00FA061D" w:rsidP="00FA061D">
      <w:pPr>
        <w:pStyle w:val="a4"/>
        <w:numPr>
          <w:ilvl w:val="0"/>
          <w:numId w:val="4"/>
        </w:numPr>
        <w:rPr>
          <w:color w:val="000000"/>
        </w:rPr>
      </w:pPr>
      <w:r>
        <w:rPr>
          <w:color w:val="000000"/>
          <w:lang w:val="tt-RU"/>
        </w:rPr>
        <w:t>фонетика, морфология, сүз ясалышы буенча тематик папкалар;</w:t>
      </w:r>
    </w:p>
    <w:p w:rsidR="00FA061D" w:rsidRDefault="00FA061D" w:rsidP="00FA061D">
      <w:pPr>
        <w:pStyle w:val="a4"/>
        <w:numPr>
          <w:ilvl w:val="0"/>
          <w:numId w:val="4"/>
        </w:numPr>
        <w:rPr>
          <w:color w:val="000000"/>
        </w:rPr>
      </w:pPr>
      <w:r>
        <w:rPr>
          <w:color w:val="000000"/>
          <w:lang w:val="tt-RU"/>
        </w:rPr>
        <w:t xml:space="preserve">методик китапханә (китаплар, газета һәм </w:t>
      </w:r>
      <w:proofErr w:type="spellStart"/>
      <w:r>
        <w:rPr>
          <w:color w:val="000000"/>
        </w:rPr>
        <w:t>журналлар</w:t>
      </w:r>
      <w:proofErr w:type="spellEnd"/>
      <w:r>
        <w:rPr>
          <w:color w:val="000000"/>
        </w:rPr>
        <w:t>)</w:t>
      </w:r>
    </w:p>
    <w:p w:rsidR="00FA061D" w:rsidRDefault="00FA061D" w:rsidP="00FA061D">
      <w:pPr>
        <w:pStyle w:val="a4"/>
        <w:numPr>
          <w:ilvl w:val="0"/>
          <w:numId w:val="4"/>
        </w:numPr>
        <w:rPr>
          <w:color w:val="000000"/>
        </w:rPr>
      </w:pPr>
      <w:r>
        <w:rPr>
          <w:color w:val="000000"/>
          <w:lang w:val="tt-RU"/>
        </w:rPr>
        <w:t>иҗади эшләр өчен материал;</w:t>
      </w:r>
    </w:p>
    <w:p w:rsidR="00FA061D" w:rsidRDefault="00FA061D" w:rsidP="00FA061D">
      <w:pPr>
        <w:pStyle w:val="a4"/>
        <w:numPr>
          <w:ilvl w:val="0"/>
          <w:numId w:val="4"/>
        </w:numPr>
        <w:rPr>
          <w:color w:val="000000"/>
        </w:rPr>
      </w:pPr>
      <w:r>
        <w:rPr>
          <w:color w:val="000000"/>
          <w:lang w:val="tt-RU"/>
        </w:rPr>
        <w:t>тематик стендлар.</w:t>
      </w:r>
    </w:p>
    <w:p w:rsidR="00FA061D" w:rsidRDefault="00FA061D" w:rsidP="00FA061D">
      <w:pPr>
        <w:pStyle w:val="a5"/>
        <w:spacing w:line="240" w:lineRule="auto"/>
        <w:ind w:left="0" w:firstLine="567"/>
        <w:jc w:val="both"/>
        <w:rPr>
          <w:rFonts w:ascii="Times New Roman" w:hAnsi="Times New Roman"/>
          <w:sz w:val="24"/>
          <w:szCs w:val="24"/>
          <w:lang w:val="tt-RU"/>
        </w:rPr>
      </w:pPr>
      <w:r>
        <w:rPr>
          <w:bCs/>
          <w:sz w:val="24"/>
          <w:szCs w:val="24"/>
        </w:rPr>
        <w:t xml:space="preserve">   </w:t>
      </w:r>
      <w:r>
        <w:rPr>
          <w:rFonts w:ascii="Times New Roman" w:hAnsi="Times New Roman"/>
          <w:sz w:val="24"/>
          <w:szCs w:val="24"/>
          <w:lang w:val="tt-RU"/>
        </w:rPr>
        <w:t>Татар теленә һәм әдәбиятына өйрәткәндә, түбәндәге материаль-техник чаралардан файдалану таләп ителә:   аудио һәм видео әсбаплар; мультимедиа укыту программалары; электрон дәреслекләр; компьютер программалары; интерактив  программалар; электрон китапханә;  татар сайтлары (</w:t>
      </w:r>
      <w:r>
        <w:rPr>
          <w:rFonts w:ascii="Times New Roman" w:hAnsi="Times New Roman"/>
          <w:b/>
          <w:sz w:val="24"/>
          <w:szCs w:val="24"/>
          <w:lang w:val="tt-RU"/>
        </w:rPr>
        <w:t xml:space="preserve">belem.ru; tatarile.org.com); </w:t>
      </w:r>
      <w:r>
        <w:rPr>
          <w:rFonts w:ascii="Times New Roman" w:hAnsi="Times New Roman"/>
          <w:sz w:val="24"/>
          <w:szCs w:val="24"/>
          <w:lang w:val="tt-RU"/>
        </w:rPr>
        <w:t xml:space="preserve"> “АНА ТЕЛЕ” онлайн-мәктәбе (anatele.ef.com).</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3.2. Информационное обеспечение обучения</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Перечень рекомендуемых учебных изданий, Интернет-ресурсов</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FA061D" w:rsidRDefault="00FA061D" w:rsidP="00FA061D">
      <w:pPr>
        <w:jc w:val="both"/>
        <w:rPr>
          <w:b/>
          <w:lang w:val="tt-RU"/>
        </w:rPr>
      </w:pPr>
      <w:r>
        <w:rPr>
          <w:b/>
          <w:lang w:val="tt-RU"/>
        </w:rPr>
        <w:t>Төп чыганаклар:</w:t>
      </w:r>
    </w:p>
    <w:p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10 нчы сыйныф өчен дәреслек (татар балалары өчен) /  Р.К. Сәгүдиева–Казан: “Мәгариф – вакыт”, 2017. – 166 б.</w:t>
      </w:r>
    </w:p>
    <w:p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FA061D" w:rsidRDefault="00FA061D" w:rsidP="00FA061D">
      <w:pPr>
        <w:jc w:val="both"/>
        <w:rPr>
          <w:b/>
          <w:lang w:val="tt-RU"/>
        </w:rPr>
      </w:pPr>
      <w:r>
        <w:rPr>
          <w:b/>
          <w:lang w:val="tt-RU"/>
        </w:rPr>
        <w:t>Өстәмә чыганаклар:</w:t>
      </w:r>
    </w:p>
    <w:p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rsidR="00FA061D" w:rsidRDefault="00FA061D" w:rsidP="00FA061D">
      <w:pPr>
        <w:numPr>
          <w:ilvl w:val="0"/>
          <w:numId w:val="6"/>
        </w:numPr>
        <w:shd w:val="clear" w:color="auto" w:fill="FFFFFF"/>
        <w:tabs>
          <w:tab w:val="left" w:pos="648"/>
        </w:tabs>
        <w:ind w:right="-397"/>
        <w:jc w:val="both"/>
      </w:pPr>
      <w:r>
        <w:rPr>
          <w:noProof/>
        </w:rPr>
        <w:lastRenderedPageBreak/>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FA061D" w:rsidRDefault="00FA061D" w:rsidP="00FA061D">
      <w:pPr>
        <w:shd w:val="clear" w:color="auto" w:fill="FFFFFF"/>
        <w:tabs>
          <w:tab w:val="left" w:pos="648"/>
        </w:tabs>
        <w:ind w:left="720" w:right="-397"/>
        <w:jc w:val="both"/>
      </w:pPr>
    </w:p>
    <w:p w:rsidR="00FA061D" w:rsidRDefault="00FA061D" w:rsidP="00FA061D">
      <w:pPr>
        <w:jc w:val="both"/>
        <w:rPr>
          <w:b/>
          <w:i/>
          <w:lang w:val="tt-RU"/>
        </w:rPr>
      </w:pPr>
      <w:r>
        <w:rPr>
          <w:b/>
          <w:i/>
          <w:lang w:val="tt-RU"/>
        </w:rPr>
        <w:t xml:space="preserve">Интернет ресурлар: </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rsidR="00FA061D" w:rsidRDefault="0035586D" w:rsidP="00FA061D">
      <w:pPr>
        <w:numPr>
          <w:ilvl w:val="0"/>
          <w:numId w:val="7"/>
        </w:numPr>
        <w:shd w:val="clear" w:color="auto" w:fill="FFFFFF"/>
        <w:jc w:val="both"/>
      </w:pPr>
      <w:hyperlink r:id="rId7" w:history="1">
        <w:r w:rsidR="00FA061D">
          <w:rPr>
            <w:rStyle w:val="a3"/>
          </w:rPr>
          <w:t>http://www.belem.ru/</w:t>
        </w:r>
      </w:hyperlink>
    </w:p>
    <w:p w:rsidR="00FA061D" w:rsidRDefault="0035586D" w:rsidP="00FA061D">
      <w:pPr>
        <w:numPr>
          <w:ilvl w:val="0"/>
          <w:numId w:val="7"/>
        </w:numPr>
        <w:shd w:val="clear" w:color="auto" w:fill="FFFFFF"/>
        <w:jc w:val="both"/>
        <w:rPr>
          <w:noProof/>
          <w:lang w:val="tt-RU"/>
        </w:rPr>
      </w:pPr>
      <w:hyperlink r:id="rId8" w:history="1">
        <w:r w:rsidR="00FA061D">
          <w:rPr>
            <w:rStyle w:val="a3"/>
          </w:rPr>
          <w:t>http://www.tugantelem.narod.ru</w:t>
        </w:r>
      </w:hyperlink>
    </w:p>
    <w:p w:rsidR="00FA061D" w:rsidRDefault="00FA061D" w:rsidP="00FA061D">
      <w:pPr>
        <w:rPr>
          <w:lang w:val="tt-RU"/>
        </w:rPr>
        <w:sectPr w:rsidR="00FA061D">
          <w:pgSz w:w="11907" w:h="16840"/>
          <w:pgMar w:top="1134" w:right="851" w:bottom="992" w:left="851" w:header="709" w:footer="709" w:gutter="0"/>
          <w:cols w:space="720"/>
        </w:sectPr>
      </w:pPr>
    </w:p>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4. Контроль и оценка результатов освоения УЧЕБНОЙ Дисциплины</w:t>
      </w:r>
    </w:p>
    <w:p w:rsidR="00FA061D" w:rsidRDefault="00FA061D" w:rsidP="00FA061D"/>
    <w:tbl>
      <w:tblPr>
        <w:tblStyle w:val="a6"/>
        <w:tblW w:w="9731" w:type="dxa"/>
        <w:tblLook w:val="04A0" w:firstRow="1" w:lastRow="0" w:firstColumn="1" w:lastColumn="0" w:noHBand="0" w:noVBand="1"/>
      </w:tblPr>
      <w:tblGrid>
        <w:gridCol w:w="3936"/>
        <w:gridCol w:w="3402"/>
        <w:gridCol w:w="2393"/>
      </w:tblGrid>
      <w:tr w:rsidR="00784B29" w:rsidTr="00784B29">
        <w:tc>
          <w:tcPr>
            <w:tcW w:w="3936" w:type="dxa"/>
          </w:tcPr>
          <w:p w:rsidR="00784B29" w:rsidRDefault="00784B29" w:rsidP="00146EA9">
            <w:pPr>
              <w:jc w:val="center"/>
              <w:rPr>
                <w:b/>
                <w:bCs/>
              </w:rPr>
            </w:pPr>
            <w:r>
              <w:rPr>
                <w:b/>
                <w:bCs/>
              </w:rPr>
              <w:t>Результаты обучения</w:t>
            </w:r>
          </w:p>
          <w:p w:rsidR="00784B29" w:rsidRDefault="00784B29" w:rsidP="00146EA9">
            <w:r>
              <w:rPr>
                <w:b/>
                <w:bCs/>
              </w:rPr>
              <w:t>(освоенные умения, усвоенные знания)</w:t>
            </w:r>
          </w:p>
        </w:tc>
        <w:tc>
          <w:tcPr>
            <w:tcW w:w="3402" w:type="dxa"/>
          </w:tcPr>
          <w:p w:rsidR="00784B29" w:rsidRDefault="00784B29" w:rsidP="00FA061D">
            <w:r>
              <w:rPr>
                <w:b/>
              </w:rPr>
              <w:t xml:space="preserve">ОК </w:t>
            </w:r>
          </w:p>
        </w:tc>
        <w:tc>
          <w:tcPr>
            <w:tcW w:w="2393" w:type="dxa"/>
          </w:tcPr>
          <w:p w:rsidR="00784B29" w:rsidRDefault="00784B29" w:rsidP="00FA061D">
            <w:r>
              <w:rPr>
                <w:b/>
              </w:rPr>
              <w:t>Формы и методы контроля и оценки результатов обучения</w:t>
            </w:r>
          </w:p>
        </w:tc>
      </w:tr>
      <w:tr w:rsidR="00784B29" w:rsidTr="00784B29">
        <w:tc>
          <w:tcPr>
            <w:tcW w:w="3936" w:type="dxa"/>
          </w:tcPr>
          <w:p w:rsidR="00784B29" w:rsidRDefault="00784B29" w:rsidP="00146EA9">
            <w:pPr>
              <w:jc w:val="center"/>
              <w:rPr>
                <w:b/>
                <w:bCs/>
              </w:rPr>
            </w:pPr>
            <w:r>
              <w:rPr>
                <w:b/>
                <w:bCs/>
              </w:rPr>
              <w:t>Умения</w:t>
            </w:r>
          </w:p>
        </w:tc>
        <w:tc>
          <w:tcPr>
            <w:tcW w:w="3402" w:type="dxa"/>
          </w:tcPr>
          <w:p w:rsidR="00784B29" w:rsidRDefault="00784B29" w:rsidP="00FA061D">
            <w:pPr>
              <w:rPr>
                <w:b/>
              </w:rPr>
            </w:pPr>
          </w:p>
        </w:tc>
        <w:tc>
          <w:tcPr>
            <w:tcW w:w="2393" w:type="dxa"/>
          </w:tcPr>
          <w:p w:rsidR="00784B29" w:rsidRDefault="00784B29" w:rsidP="00FA061D">
            <w:pPr>
              <w:rPr>
                <w:b/>
              </w:rPr>
            </w:pPr>
          </w:p>
        </w:tc>
      </w:tr>
      <w:tr w:rsidR="00784B29" w:rsidTr="00784B29">
        <w:tc>
          <w:tcPr>
            <w:tcW w:w="3936" w:type="dxa"/>
          </w:tcPr>
          <w:p w:rsidR="00784B29" w:rsidRPr="00826B19" w:rsidRDefault="00784B29" w:rsidP="00826B19">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rsidR="00784B29" w:rsidRDefault="00784B29" w:rsidP="00826B19">
            <w:r>
              <w:t xml:space="preserve">точки зрения языкового оформления, эффективности достижения </w:t>
            </w:r>
            <w:proofErr w:type="gramStart"/>
            <w:r>
              <w:t>поставленных</w:t>
            </w:r>
            <w:proofErr w:type="gramEnd"/>
            <w:r>
              <w:t xml:space="preserve"> </w:t>
            </w:r>
          </w:p>
          <w:p w:rsidR="00784B29" w:rsidRDefault="00784B29" w:rsidP="00826B19">
            <w:r>
              <w:t xml:space="preserve">коммуникативных задач; </w:t>
            </w:r>
          </w:p>
          <w:p w:rsidR="00784B29" w:rsidRDefault="00784B29" w:rsidP="00FA061D"/>
        </w:tc>
        <w:tc>
          <w:tcPr>
            <w:tcW w:w="3402" w:type="dxa"/>
          </w:tcPr>
          <w:p w:rsidR="00D62AAC" w:rsidRPr="00D62AAC" w:rsidRDefault="00D62AAC" w:rsidP="00D62AAC">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D62AAC">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784B29" w:rsidP="00D62AAC">
            <w:pPr>
              <w:shd w:val="clear" w:color="auto" w:fill="FFFFFF"/>
              <w:rPr>
                <w:color w:val="1A1A1A"/>
              </w:rPr>
            </w:pPr>
            <w:r>
              <w:t>ОК 06</w:t>
            </w:r>
            <w:proofErr w:type="gramStart"/>
            <w:r>
              <w:tab/>
            </w:r>
            <w:r w:rsidR="00D62AAC" w:rsidRPr="00D62AAC">
              <w:rPr>
                <w:color w:val="1A1A1A"/>
              </w:rPr>
              <w:t>П</w:t>
            </w:r>
            <w:proofErr w:type="gramEnd"/>
            <w:r w:rsidR="00D62AAC" w:rsidRPr="00D62AAC">
              <w:rPr>
                <w:color w:val="1A1A1A"/>
              </w:rPr>
              <w:t>роявлять гражданско-патриотическую позицию, демонстрировать осознанное</w:t>
            </w:r>
          </w:p>
          <w:p w:rsidR="00D62AAC" w:rsidRPr="00060D6C" w:rsidRDefault="00D62AAC" w:rsidP="00D62AAC">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D62AAC">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784B29" w:rsidRDefault="00784B29" w:rsidP="00582BB4">
            <w:r>
              <w:tab/>
            </w:r>
          </w:p>
          <w:p w:rsidR="00784B29" w:rsidRDefault="00784B29" w:rsidP="00582BB4"/>
        </w:tc>
        <w:tc>
          <w:tcPr>
            <w:tcW w:w="2393" w:type="dxa"/>
          </w:tcPr>
          <w:p w:rsidR="00784B29" w:rsidRDefault="00784B29" w:rsidP="00FA061D">
            <w:pPr>
              <w:rPr>
                <w:bCs/>
                <w:lang w:val="tt-RU"/>
              </w:rPr>
            </w:pPr>
            <w:r>
              <w:rPr>
                <w:bCs/>
              </w:rPr>
              <w:t xml:space="preserve">практические занятия </w:t>
            </w:r>
          </w:p>
          <w:p w:rsidR="00784B29" w:rsidRDefault="00784B29" w:rsidP="00FA061D">
            <w:pPr>
              <w:rPr>
                <w:bCs/>
                <w:lang w:val="tt-RU"/>
              </w:rPr>
            </w:pPr>
          </w:p>
          <w:p w:rsidR="00784B29" w:rsidRDefault="00784B29" w:rsidP="00FA061D">
            <w:pPr>
              <w:rPr>
                <w:bCs/>
                <w:lang w:val="tt-RU"/>
              </w:rPr>
            </w:pPr>
            <w:r>
              <w:rPr>
                <w:bCs/>
              </w:rPr>
              <w:t>внеаудиторная самостоятельная работа</w:t>
            </w:r>
          </w:p>
          <w:p w:rsidR="00784B29" w:rsidRDefault="00784B29" w:rsidP="00FA061D">
            <w:pPr>
              <w:rPr>
                <w:bCs/>
                <w:lang w:val="tt-RU"/>
              </w:rPr>
            </w:pPr>
          </w:p>
          <w:p w:rsidR="00784B29" w:rsidRDefault="00784B29" w:rsidP="00FA061D">
            <w:pPr>
              <w:rPr>
                <w:bCs/>
                <w:lang w:val="tt-RU"/>
              </w:rPr>
            </w:pPr>
            <w:r>
              <w:rPr>
                <w:bCs/>
                <w:lang w:val="tt-RU"/>
              </w:rPr>
              <w:t xml:space="preserve">изложение “Ашчы </w:t>
            </w:r>
            <w:r>
              <w:rPr>
                <w:lang w:val="tt-RU"/>
              </w:rPr>
              <w:t>һонэре</w:t>
            </w:r>
            <w:r>
              <w:rPr>
                <w:bCs/>
                <w:lang w:val="tt-RU"/>
              </w:rPr>
              <w:t>”</w:t>
            </w:r>
          </w:p>
          <w:p w:rsidR="00784B29" w:rsidRDefault="00784B29" w:rsidP="00FA061D">
            <w:pPr>
              <w:rPr>
                <w:bCs/>
                <w:lang w:val="tt-RU"/>
              </w:rPr>
            </w:pPr>
          </w:p>
          <w:p w:rsidR="00784B29" w:rsidRDefault="00784B29" w:rsidP="00FA061D">
            <w:pPr>
              <w:rPr>
                <w:bCs/>
                <w:lang w:val="tt-RU"/>
              </w:rPr>
            </w:pPr>
          </w:p>
          <w:p w:rsidR="00784B29" w:rsidRPr="00472B5A" w:rsidRDefault="00784B29" w:rsidP="00FA061D">
            <w:r>
              <w:rPr>
                <w:bCs/>
                <w:lang w:val="tt-RU"/>
              </w:rPr>
              <w:t>тестирование</w:t>
            </w:r>
          </w:p>
        </w:tc>
      </w:tr>
      <w:tr w:rsidR="00D62AAC" w:rsidTr="00784B29">
        <w:tc>
          <w:tcPr>
            <w:tcW w:w="3936" w:type="dxa"/>
          </w:tcPr>
          <w:p w:rsidR="00D62AAC" w:rsidRDefault="00D62AAC" w:rsidP="00DD1A56">
            <w:r>
              <w:t xml:space="preserve">анализировать языковые единицы с точки зрения правильности, точности и уместности </w:t>
            </w:r>
          </w:p>
          <w:p w:rsidR="00D62AAC" w:rsidRDefault="00D62AAC" w:rsidP="00DD1A56">
            <w:r>
              <w:t xml:space="preserve">их употребления; </w:t>
            </w:r>
          </w:p>
          <w:p w:rsidR="00D62AAC" w:rsidRDefault="00D62AAC" w:rsidP="00DD1A56">
            <w:r>
              <w:t xml:space="preserve">- проводить лингвистический анализ текстов различных функциональных стилей и </w:t>
            </w:r>
          </w:p>
          <w:p w:rsidR="00D62AAC" w:rsidRDefault="00D62AAC" w:rsidP="00DD1A56">
            <w:r>
              <w:t xml:space="preserve">разновидностей языка; </w:t>
            </w:r>
          </w:p>
          <w:p w:rsidR="00D62AAC" w:rsidRDefault="00D62AAC" w:rsidP="00FA061D"/>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FA061D">
            <w:pPr>
              <w:rPr>
                <w:bCs/>
              </w:rPr>
            </w:pPr>
            <w:r>
              <w:rPr>
                <w:bCs/>
              </w:rPr>
              <w:t>практические занятия:</w:t>
            </w:r>
          </w:p>
          <w:p w:rsidR="00D62AAC" w:rsidRDefault="00D62AAC" w:rsidP="00FA061D">
            <w:pPr>
              <w:rPr>
                <w:bCs/>
              </w:rPr>
            </w:pPr>
            <w:r>
              <w:rPr>
                <w:lang w:val="tt-RU"/>
              </w:rPr>
              <w:t>“Пунктуация һәм сөйләм культурасы”</w:t>
            </w:r>
          </w:p>
          <w:p w:rsidR="00D62AAC" w:rsidRDefault="00D62AAC" w:rsidP="00FA061D">
            <w:pPr>
              <w:rPr>
                <w:bCs/>
              </w:rPr>
            </w:pPr>
          </w:p>
          <w:p w:rsidR="00D62AAC" w:rsidRDefault="00D62AAC" w:rsidP="00FA061D">
            <w:pPr>
              <w:rPr>
                <w:bCs/>
              </w:rPr>
            </w:pPr>
            <w:r>
              <w:rPr>
                <w:bCs/>
              </w:rPr>
              <w:t>внеаудиторная самостоятельная работа</w:t>
            </w:r>
          </w:p>
          <w:p w:rsidR="00D62AAC" w:rsidRDefault="00D62AAC" w:rsidP="00FA061D">
            <w:pPr>
              <w:rPr>
                <w:bCs/>
              </w:rPr>
            </w:pPr>
          </w:p>
          <w:p w:rsidR="00D62AAC" w:rsidRPr="0062360B" w:rsidRDefault="00D62AAC" w:rsidP="00FA061D">
            <w:pPr>
              <w:rPr>
                <w:bCs/>
                <w:lang w:val="tt-RU"/>
              </w:rPr>
            </w:pPr>
            <w:r>
              <w:rPr>
                <w:bCs/>
                <w:lang w:val="tt-RU"/>
              </w:rPr>
              <w:t>изло</w:t>
            </w:r>
            <w:r>
              <w:rPr>
                <w:bCs/>
              </w:rPr>
              <w:t>ж</w:t>
            </w:r>
            <w:r>
              <w:rPr>
                <w:bCs/>
                <w:lang w:val="tt-RU"/>
              </w:rPr>
              <w:t>ение “Сагыш”</w:t>
            </w:r>
          </w:p>
          <w:p w:rsidR="00D62AAC" w:rsidRDefault="00D62AAC" w:rsidP="00FA061D">
            <w:pPr>
              <w:rPr>
                <w:bCs/>
              </w:rPr>
            </w:pPr>
          </w:p>
          <w:p w:rsidR="00D62AAC" w:rsidRDefault="00D62AAC" w:rsidP="00FA061D"/>
        </w:tc>
      </w:tr>
      <w:tr w:rsidR="00D62AAC" w:rsidTr="00784B29">
        <w:tc>
          <w:tcPr>
            <w:tcW w:w="3936" w:type="dxa"/>
          </w:tcPr>
          <w:p w:rsidR="00D62AAC" w:rsidRDefault="00D62AAC" w:rsidP="00DD1A56">
            <w:r>
              <w:t>извлекать необходимую информацию из различных источников: учебно-научных</w:t>
            </w:r>
          </w:p>
          <w:p w:rsidR="00D62AAC" w:rsidRDefault="00D62AAC" w:rsidP="00DD1A56">
            <w:r>
              <w:t xml:space="preserve">текстов, справочной литературы, средств массовой информации; </w:t>
            </w:r>
          </w:p>
          <w:p w:rsidR="00D62AAC" w:rsidRDefault="00D62AAC" w:rsidP="00583764"/>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 xml:space="preserve">роявлять гражданско-патриотическую позицию, </w:t>
            </w:r>
            <w:r w:rsidRPr="00D62AAC">
              <w:rPr>
                <w:color w:val="1A1A1A"/>
              </w:rPr>
              <w:lastRenderedPageBreak/>
              <w:t>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583764">
            <w:pPr>
              <w:rPr>
                <w:bCs/>
              </w:rPr>
            </w:pPr>
            <w:r>
              <w:rPr>
                <w:bCs/>
              </w:rPr>
              <w:lastRenderedPageBreak/>
              <w:t>внеаудиторная самостоятельная работа</w:t>
            </w:r>
          </w:p>
          <w:p w:rsidR="00D62AAC" w:rsidRDefault="00D62AAC" w:rsidP="00583764">
            <w:pPr>
              <w:rPr>
                <w:bCs/>
              </w:rPr>
            </w:pPr>
          </w:p>
          <w:p w:rsidR="00D62AAC" w:rsidRDefault="00D62AAC" w:rsidP="00583764">
            <w:pPr>
              <w:rPr>
                <w:bCs/>
              </w:rPr>
            </w:pPr>
            <w:r>
              <w:rPr>
                <w:bCs/>
              </w:rPr>
              <w:t xml:space="preserve"> практические занятия</w:t>
            </w:r>
          </w:p>
          <w:p w:rsidR="00D62AAC" w:rsidRDefault="00D62AAC" w:rsidP="00583764">
            <w:pPr>
              <w:rPr>
                <w:bCs/>
              </w:rPr>
            </w:pPr>
          </w:p>
          <w:p w:rsidR="00D62AAC" w:rsidRDefault="00D62AAC" w:rsidP="00583764">
            <w:r>
              <w:rPr>
                <w:bCs/>
              </w:rPr>
              <w:t>тестирование</w:t>
            </w:r>
          </w:p>
        </w:tc>
      </w:tr>
      <w:tr w:rsidR="00D62AAC" w:rsidTr="00784B29">
        <w:tc>
          <w:tcPr>
            <w:tcW w:w="3936" w:type="dxa"/>
          </w:tcPr>
          <w:p w:rsidR="00D62AAC" w:rsidRDefault="00D62AAC" w:rsidP="00DD1A56">
            <w:proofErr w:type="gramStart"/>
            <w:r>
              <w:lastRenderedPageBreak/>
              <w:t xml:space="preserve">применять в практике речевого общения основные орфоэпические, лексические, </w:t>
            </w:r>
            <w:proofErr w:type="gramEnd"/>
          </w:p>
          <w:p w:rsidR="00D62AAC" w:rsidRDefault="00D62AAC" w:rsidP="00DD1A56">
            <w:r>
              <w:t xml:space="preserve">грамматические нормы современного татарского литературного языка; </w:t>
            </w:r>
          </w:p>
          <w:p w:rsidR="00D62AAC" w:rsidRDefault="00D62AAC" w:rsidP="00583764"/>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583764">
            <w:pPr>
              <w:rPr>
                <w:bCs/>
              </w:rPr>
            </w:pPr>
            <w:r>
              <w:rPr>
                <w:bCs/>
              </w:rPr>
              <w:t>внеаудиторная самостоятельная работа</w:t>
            </w:r>
          </w:p>
          <w:p w:rsidR="00D62AAC" w:rsidRDefault="00D62AAC" w:rsidP="00583764">
            <w:pPr>
              <w:rPr>
                <w:bCs/>
              </w:rPr>
            </w:pPr>
          </w:p>
          <w:p w:rsidR="00D62AAC" w:rsidRDefault="00D62AAC" w:rsidP="00583764">
            <w:pPr>
              <w:rPr>
                <w:bCs/>
              </w:rPr>
            </w:pPr>
          </w:p>
          <w:p w:rsidR="00D62AAC" w:rsidRDefault="00D62AAC" w:rsidP="00583764">
            <w:pPr>
              <w:rPr>
                <w:bCs/>
              </w:rPr>
            </w:pPr>
            <w:r>
              <w:rPr>
                <w:bCs/>
              </w:rPr>
              <w:t>практические занятия:</w:t>
            </w:r>
          </w:p>
          <w:p w:rsidR="00D62AAC" w:rsidRPr="00662BEA" w:rsidRDefault="00D62AAC" w:rsidP="00583764">
            <w:r>
              <w:rPr>
                <w:bCs/>
              </w:rPr>
              <w:t>«С</w:t>
            </w:r>
            <w:r>
              <w:rPr>
                <w:bCs/>
                <w:lang w:val="tt-RU"/>
              </w:rPr>
              <w:t>ү</w:t>
            </w:r>
            <w:r>
              <w:rPr>
                <w:bCs/>
              </w:rPr>
              <w:t xml:space="preserve">з </w:t>
            </w:r>
            <w:proofErr w:type="spellStart"/>
            <w:r>
              <w:rPr>
                <w:bCs/>
              </w:rPr>
              <w:t>ясалыш</w:t>
            </w:r>
            <w:proofErr w:type="spellEnd"/>
            <w:r>
              <w:rPr>
                <w:bCs/>
              </w:rPr>
              <w:t xml:space="preserve"> </w:t>
            </w:r>
            <w:proofErr w:type="spellStart"/>
            <w:r>
              <w:rPr>
                <w:bCs/>
              </w:rPr>
              <w:t>ысуллары</w:t>
            </w:r>
            <w:proofErr w:type="spellEnd"/>
            <w:r>
              <w:rPr>
                <w:bCs/>
              </w:rPr>
              <w:t>»</w:t>
            </w:r>
          </w:p>
        </w:tc>
      </w:tr>
      <w:tr w:rsidR="00D62AAC" w:rsidTr="00784B29">
        <w:tc>
          <w:tcPr>
            <w:tcW w:w="3936" w:type="dxa"/>
          </w:tcPr>
          <w:p w:rsidR="00D62AAC" w:rsidRDefault="00D62AAC" w:rsidP="00DD1A56">
            <w:r>
              <w:t xml:space="preserve">соблюдать в практике письма орфографические и пунктуационные нормы современного </w:t>
            </w:r>
          </w:p>
          <w:p w:rsidR="00D62AAC" w:rsidRDefault="00D62AAC" w:rsidP="00DD1A56">
            <w:r>
              <w:t xml:space="preserve">татарского литературного языка; </w:t>
            </w:r>
          </w:p>
          <w:p w:rsidR="00D62AAC" w:rsidRDefault="00D62AAC" w:rsidP="00826B19">
            <w:pPr>
              <w:tabs>
                <w:tab w:val="left" w:pos="2085"/>
              </w:tabs>
            </w:pPr>
          </w:p>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472B5A">
            <w:pPr>
              <w:rPr>
                <w:bCs/>
              </w:rPr>
            </w:pPr>
            <w:r>
              <w:rPr>
                <w:bCs/>
              </w:rPr>
              <w:t xml:space="preserve">внеаудиторная самостоятельная работа </w:t>
            </w:r>
          </w:p>
          <w:p w:rsidR="00D62AAC" w:rsidRDefault="00D62AAC" w:rsidP="00472B5A">
            <w:pPr>
              <w:rPr>
                <w:bCs/>
              </w:rPr>
            </w:pPr>
          </w:p>
          <w:p w:rsidR="00D62AAC" w:rsidRDefault="00D62AAC" w:rsidP="00472B5A">
            <w:pPr>
              <w:rPr>
                <w:bCs/>
              </w:rPr>
            </w:pPr>
          </w:p>
          <w:p w:rsidR="00D62AAC" w:rsidRDefault="00D62AAC" w:rsidP="00472B5A">
            <w:pPr>
              <w:rPr>
                <w:bCs/>
                <w:lang w:val="tt-RU"/>
              </w:rPr>
            </w:pPr>
            <w:r>
              <w:rPr>
                <w:bCs/>
              </w:rPr>
              <w:t>практические занятия</w:t>
            </w:r>
            <w:r>
              <w:rPr>
                <w:bCs/>
                <w:lang w:val="tt-RU"/>
              </w:rPr>
              <w:t>:</w:t>
            </w:r>
          </w:p>
          <w:p w:rsidR="00D62AAC" w:rsidRPr="00662BEA" w:rsidRDefault="00D62AAC" w:rsidP="00472B5A">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rsidR="00D62AAC" w:rsidRDefault="00D62AAC" w:rsidP="00472B5A">
            <w:pPr>
              <w:rPr>
                <w:bCs/>
              </w:rPr>
            </w:pPr>
          </w:p>
          <w:p w:rsidR="00D62AAC" w:rsidRDefault="00D62AAC" w:rsidP="00472B5A">
            <w:pPr>
              <w:rPr>
                <w:bCs/>
              </w:rPr>
            </w:pPr>
          </w:p>
          <w:p w:rsidR="00D62AAC" w:rsidRPr="00662BEA" w:rsidRDefault="00D62AAC" w:rsidP="00472B5A">
            <w:pPr>
              <w:rPr>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784B29" w:rsidTr="00784B29">
        <w:tc>
          <w:tcPr>
            <w:tcW w:w="3936" w:type="dxa"/>
          </w:tcPr>
          <w:p w:rsidR="00784B29" w:rsidRDefault="00784B29" w:rsidP="00583764">
            <w:r>
              <w:rPr>
                <w:b/>
                <w:bCs/>
              </w:rPr>
              <w:t>Знания:</w:t>
            </w:r>
          </w:p>
        </w:tc>
        <w:tc>
          <w:tcPr>
            <w:tcW w:w="3402" w:type="dxa"/>
          </w:tcPr>
          <w:p w:rsidR="00784B29" w:rsidRDefault="00784B29" w:rsidP="00583764"/>
        </w:tc>
        <w:tc>
          <w:tcPr>
            <w:tcW w:w="2393" w:type="dxa"/>
          </w:tcPr>
          <w:p w:rsidR="00784B29" w:rsidRDefault="00784B29" w:rsidP="00583764"/>
        </w:tc>
      </w:tr>
      <w:tr w:rsidR="00D62AAC" w:rsidTr="00784B29">
        <w:tc>
          <w:tcPr>
            <w:tcW w:w="3936" w:type="dxa"/>
          </w:tcPr>
          <w:p w:rsidR="00D62AAC" w:rsidRDefault="00D62AAC" w:rsidP="00583764">
            <w:r>
              <w:t>- связь языка и истории; культуры татарского и других народов;</w:t>
            </w:r>
          </w:p>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 xml:space="preserve">информационные технологии для </w:t>
            </w:r>
            <w:r w:rsidRPr="00060D6C">
              <w:rPr>
                <w:color w:val="1A1A1A"/>
              </w:rPr>
              <w:lastRenderedPageBreak/>
              <w:t>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583764">
            <w:pPr>
              <w:rPr>
                <w:bCs/>
                <w:lang w:val="tt-RU"/>
              </w:rPr>
            </w:pPr>
            <w:r>
              <w:rPr>
                <w:bCs/>
              </w:rPr>
              <w:lastRenderedPageBreak/>
              <w:t xml:space="preserve">внеаудиторная самостоятельная работа </w:t>
            </w:r>
          </w:p>
          <w:p w:rsidR="00D62AAC" w:rsidRDefault="00D62AAC" w:rsidP="00583764">
            <w:pPr>
              <w:rPr>
                <w:bCs/>
                <w:lang w:val="tt-RU"/>
              </w:rPr>
            </w:pPr>
          </w:p>
          <w:p w:rsidR="00D62AAC" w:rsidRDefault="00D62AAC" w:rsidP="00583764">
            <w:pPr>
              <w:rPr>
                <w:bCs/>
                <w:lang w:val="tt-RU"/>
              </w:rPr>
            </w:pPr>
          </w:p>
          <w:p w:rsidR="00D62AAC" w:rsidRDefault="00D62AAC" w:rsidP="00583764">
            <w:r>
              <w:rPr>
                <w:bCs/>
              </w:rPr>
              <w:lastRenderedPageBreak/>
              <w:t>практические занятия</w:t>
            </w:r>
          </w:p>
        </w:tc>
      </w:tr>
      <w:tr w:rsidR="00D62AAC" w:rsidTr="00550535">
        <w:trPr>
          <w:trHeight w:val="557"/>
        </w:trPr>
        <w:tc>
          <w:tcPr>
            <w:tcW w:w="3936" w:type="dxa"/>
          </w:tcPr>
          <w:p w:rsidR="00D62AAC" w:rsidRDefault="00D62AAC" w:rsidP="00DD1A56">
            <w:r>
              <w:lastRenderedPageBreak/>
              <w:t xml:space="preserve">смысл понятий: речевая ситуация и её компоненты, литературный язык, языковая норма, </w:t>
            </w:r>
          </w:p>
          <w:p w:rsidR="00D62AAC" w:rsidRDefault="00D62AAC" w:rsidP="00DD1A56">
            <w:r>
              <w:t xml:space="preserve">культура речи; </w:t>
            </w:r>
          </w:p>
          <w:p w:rsidR="00D62AAC" w:rsidRDefault="00D62AAC" w:rsidP="00583764"/>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583764">
            <w:pPr>
              <w:rPr>
                <w:bCs/>
                <w:lang w:val="tt-RU"/>
              </w:rPr>
            </w:pPr>
            <w:r>
              <w:rPr>
                <w:bCs/>
              </w:rPr>
              <w:t>внеаудиторная самостоятельная работа</w:t>
            </w:r>
          </w:p>
          <w:p w:rsidR="00D62AAC" w:rsidRDefault="00D62AAC" w:rsidP="00583764">
            <w:pPr>
              <w:rPr>
                <w:bCs/>
                <w:lang w:val="tt-RU"/>
              </w:rPr>
            </w:pPr>
          </w:p>
          <w:p w:rsidR="00D62AAC" w:rsidRDefault="00D62AAC" w:rsidP="00583764">
            <w:pPr>
              <w:rPr>
                <w:bCs/>
                <w:lang w:val="tt-RU"/>
              </w:rPr>
            </w:pPr>
          </w:p>
          <w:p w:rsidR="00D62AAC" w:rsidRDefault="00D62AAC" w:rsidP="00583764">
            <w:r>
              <w:rPr>
                <w:bCs/>
              </w:rPr>
              <w:t xml:space="preserve"> практические занятия</w:t>
            </w:r>
          </w:p>
        </w:tc>
      </w:tr>
      <w:tr w:rsidR="00D62AAC" w:rsidTr="00784B29">
        <w:tc>
          <w:tcPr>
            <w:tcW w:w="3936" w:type="dxa"/>
          </w:tcPr>
          <w:p w:rsidR="00D62AAC" w:rsidRDefault="00D62AAC" w:rsidP="00583764">
            <w:r>
              <w:t>основные единицы и уровни языка, их признаки и взаимосвязь;</w:t>
            </w:r>
          </w:p>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583764">
            <w:pPr>
              <w:rPr>
                <w:bCs/>
                <w:lang w:val="tt-RU"/>
              </w:rPr>
            </w:pPr>
            <w:r>
              <w:rPr>
                <w:bCs/>
              </w:rPr>
              <w:t xml:space="preserve">внеаудиторная самостоятельная работа </w:t>
            </w:r>
          </w:p>
          <w:p w:rsidR="00D62AAC" w:rsidRDefault="00D62AAC" w:rsidP="00583764">
            <w:pPr>
              <w:rPr>
                <w:bCs/>
                <w:lang w:val="tt-RU"/>
              </w:rPr>
            </w:pPr>
          </w:p>
          <w:p w:rsidR="00D62AAC" w:rsidRDefault="00D62AAC" w:rsidP="00583764">
            <w:pPr>
              <w:rPr>
                <w:bCs/>
                <w:lang w:val="tt-RU"/>
              </w:rPr>
            </w:pPr>
          </w:p>
          <w:p w:rsidR="00D62AAC" w:rsidRDefault="00D62AAC" w:rsidP="00583764">
            <w:r>
              <w:rPr>
                <w:bCs/>
              </w:rPr>
              <w:t>практические занятия</w:t>
            </w:r>
          </w:p>
        </w:tc>
      </w:tr>
      <w:tr w:rsidR="00784B29" w:rsidTr="00784B29">
        <w:tc>
          <w:tcPr>
            <w:tcW w:w="3936" w:type="dxa"/>
          </w:tcPr>
          <w:p w:rsidR="00784B29" w:rsidRDefault="00784B29" w:rsidP="00DD1A56">
            <w:r>
              <w:t xml:space="preserve">орфоэпические, лексические, грамматические и пунктуационные </w:t>
            </w:r>
            <w:r>
              <w:lastRenderedPageBreak/>
              <w:t xml:space="preserve">нормы </w:t>
            </w:r>
            <w:proofErr w:type="gramStart"/>
            <w:r>
              <w:t>речевого</w:t>
            </w:r>
            <w:proofErr w:type="gramEnd"/>
            <w:r>
              <w:t xml:space="preserve"> </w:t>
            </w:r>
          </w:p>
          <w:p w:rsidR="00784B29" w:rsidRDefault="00784B29" w:rsidP="00DD1A56">
            <w:r>
              <w:t xml:space="preserve">поведения в социально-культурной, учебно-научной, официально-деловой сферах </w:t>
            </w:r>
          </w:p>
          <w:p w:rsidR="00784B29" w:rsidRDefault="00784B29" w:rsidP="00DD1A56">
            <w:r>
              <w:t>общения.</w:t>
            </w:r>
          </w:p>
          <w:p w:rsidR="00784B29" w:rsidRDefault="00784B29" w:rsidP="00583764"/>
        </w:tc>
        <w:tc>
          <w:tcPr>
            <w:tcW w:w="3402" w:type="dxa"/>
          </w:tcPr>
          <w:p w:rsidR="00D62AAC" w:rsidRPr="00D62AAC" w:rsidRDefault="00D62AAC" w:rsidP="00D62AAC">
            <w:pPr>
              <w:shd w:val="clear" w:color="auto" w:fill="FFFFFF"/>
              <w:rPr>
                <w:color w:val="1A1A1A"/>
              </w:rPr>
            </w:pPr>
            <w:r>
              <w:lastRenderedPageBreak/>
              <w:t>ОК 06</w:t>
            </w:r>
            <w:proofErr w:type="gramStart"/>
            <w:r>
              <w:tab/>
            </w:r>
            <w:r w:rsidRPr="00D62AAC">
              <w:rPr>
                <w:color w:val="1A1A1A"/>
              </w:rPr>
              <w:t>П</w:t>
            </w:r>
            <w:proofErr w:type="gramEnd"/>
            <w:r w:rsidRPr="00D62AAC">
              <w:rPr>
                <w:color w:val="1A1A1A"/>
              </w:rPr>
              <w:t xml:space="preserve">роявлять гражданско-патриотическую позицию, </w:t>
            </w:r>
            <w:r w:rsidRPr="00D62AAC">
              <w:rPr>
                <w:color w:val="1A1A1A"/>
              </w:rPr>
              <w:lastRenderedPageBreak/>
              <w:t>демонстрировать осознанное</w:t>
            </w:r>
          </w:p>
          <w:p w:rsidR="00D62AAC" w:rsidRPr="00060D6C" w:rsidRDefault="00D62AAC" w:rsidP="00D62AAC">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D62AAC">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784B29" w:rsidRDefault="00784B29"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84B29" w:rsidRPr="00550535" w:rsidRDefault="00784B29" w:rsidP="00D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w:t>
            </w:r>
            <w:r w:rsidR="00D62AAC">
              <w:t>9</w:t>
            </w:r>
            <w:proofErr w:type="gramStart"/>
            <w:r>
              <w:tab/>
            </w:r>
            <w:r w:rsidR="00D62AAC" w:rsidRPr="00D62AAC">
              <w:t>П</w:t>
            </w:r>
            <w:proofErr w:type="gramEnd"/>
            <w:r w:rsidR="00D62AAC" w:rsidRPr="00D62AAC">
              <w:t>ользоваться профессиональной документацией на государственном и иностранном языках</w:t>
            </w:r>
          </w:p>
        </w:tc>
        <w:tc>
          <w:tcPr>
            <w:tcW w:w="2393" w:type="dxa"/>
          </w:tcPr>
          <w:p w:rsidR="00784B29" w:rsidRDefault="00784B29" w:rsidP="00583764">
            <w:pPr>
              <w:rPr>
                <w:bCs/>
                <w:lang w:val="tt-RU"/>
              </w:rPr>
            </w:pPr>
            <w:r>
              <w:rPr>
                <w:bCs/>
              </w:rPr>
              <w:lastRenderedPageBreak/>
              <w:t xml:space="preserve">внеаудиторная самостоятельная </w:t>
            </w:r>
            <w:r>
              <w:rPr>
                <w:bCs/>
              </w:rPr>
              <w:lastRenderedPageBreak/>
              <w:t>работа</w:t>
            </w:r>
          </w:p>
          <w:p w:rsidR="00784B29" w:rsidRDefault="00784B29" w:rsidP="00583764">
            <w:pPr>
              <w:rPr>
                <w:bCs/>
                <w:lang w:val="tt-RU"/>
              </w:rPr>
            </w:pPr>
          </w:p>
          <w:p w:rsidR="00784B29" w:rsidRDefault="00784B29" w:rsidP="00583764">
            <w:pPr>
              <w:rPr>
                <w:bCs/>
                <w:lang w:val="tt-RU"/>
              </w:rPr>
            </w:pPr>
          </w:p>
          <w:p w:rsidR="00784B29" w:rsidRDefault="00784B29" w:rsidP="00583764">
            <w:r>
              <w:rPr>
                <w:bCs/>
              </w:rPr>
              <w:t xml:space="preserve"> практические занятия</w:t>
            </w:r>
          </w:p>
        </w:tc>
      </w:tr>
    </w:tbl>
    <w:p w:rsidR="00FA061D" w:rsidRDefault="00FA061D"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D85BFC" w:rsidRDefault="00D85BFC"/>
    <w:p w:rsidR="00BF2CD5" w:rsidRDefault="00BF2CD5" w:rsidP="00E87B9E"/>
    <w:sectPr w:rsidR="00BF2CD5" w:rsidSect="00BB51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731CA"/>
    <w:multiLevelType w:val="multilevel"/>
    <w:tmpl w:val="A4CCB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4">
    <w:nsid w:val="432A5616"/>
    <w:multiLevelType w:val="multilevel"/>
    <w:tmpl w:val="7F2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222618C"/>
    <w:multiLevelType w:val="multilevel"/>
    <w:tmpl w:val="0E2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6075E4"/>
    <w:rsid w:val="00024CC4"/>
    <w:rsid w:val="000756DA"/>
    <w:rsid w:val="00093F9C"/>
    <w:rsid w:val="000A710C"/>
    <w:rsid w:val="000D3FDA"/>
    <w:rsid w:val="001015FB"/>
    <w:rsid w:val="00105746"/>
    <w:rsid w:val="001263CE"/>
    <w:rsid w:val="00146EA9"/>
    <w:rsid w:val="00196096"/>
    <w:rsid w:val="001D214C"/>
    <w:rsid w:val="001E73E7"/>
    <w:rsid w:val="001F639C"/>
    <w:rsid w:val="002161CB"/>
    <w:rsid w:val="00294F68"/>
    <w:rsid w:val="002A231A"/>
    <w:rsid w:val="002A5279"/>
    <w:rsid w:val="002C25C2"/>
    <w:rsid w:val="002C6F25"/>
    <w:rsid w:val="002D0F26"/>
    <w:rsid w:val="00333D98"/>
    <w:rsid w:val="0035527C"/>
    <w:rsid w:val="0035586D"/>
    <w:rsid w:val="0038497E"/>
    <w:rsid w:val="003D5DDC"/>
    <w:rsid w:val="003E2092"/>
    <w:rsid w:val="003F4D3E"/>
    <w:rsid w:val="00400CD1"/>
    <w:rsid w:val="00424C06"/>
    <w:rsid w:val="004367A2"/>
    <w:rsid w:val="004479BB"/>
    <w:rsid w:val="00454D17"/>
    <w:rsid w:val="00472B5A"/>
    <w:rsid w:val="00485673"/>
    <w:rsid w:val="004B470F"/>
    <w:rsid w:val="004B7AF0"/>
    <w:rsid w:val="004D52F6"/>
    <w:rsid w:val="00500534"/>
    <w:rsid w:val="00550535"/>
    <w:rsid w:val="00575999"/>
    <w:rsid w:val="00582BB4"/>
    <w:rsid w:val="00583764"/>
    <w:rsid w:val="00590C02"/>
    <w:rsid w:val="00604080"/>
    <w:rsid w:val="00606EAE"/>
    <w:rsid w:val="006075E4"/>
    <w:rsid w:val="00612C80"/>
    <w:rsid w:val="0062360B"/>
    <w:rsid w:val="00624249"/>
    <w:rsid w:val="00662BEA"/>
    <w:rsid w:val="00663E8D"/>
    <w:rsid w:val="006B0E41"/>
    <w:rsid w:val="00703165"/>
    <w:rsid w:val="007128DF"/>
    <w:rsid w:val="00784B29"/>
    <w:rsid w:val="00797437"/>
    <w:rsid w:val="007A24FA"/>
    <w:rsid w:val="007A6304"/>
    <w:rsid w:val="0082643D"/>
    <w:rsid w:val="00826B19"/>
    <w:rsid w:val="008325E2"/>
    <w:rsid w:val="008446D5"/>
    <w:rsid w:val="008510C9"/>
    <w:rsid w:val="00856097"/>
    <w:rsid w:val="008623CD"/>
    <w:rsid w:val="008C73D4"/>
    <w:rsid w:val="008E3BD3"/>
    <w:rsid w:val="008F1422"/>
    <w:rsid w:val="0090102A"/>
    <w:rsid w:val="009073FB"/>
    <w:rsid w:val="00923929"/>
    <w:rsid w:val="00951034"/>
    <w:rsid w:val="00953B37"/>
    <w:rsid w:val="009613C3"/>
    <w:rsid w:val="00974887"/>
    <w:rsid w:val="0097639B"/>
    <w:rsid w:val="009768E2"/>
    <w:rsid w:val="00993FBE"/>
    <w:rsid w:val="009A6E6E"/>
    <w:rsid w:val="009B7E0B"/>
    <w:rsid w:val="009F3BBE"/>
    <w:rsid w:val="009F5CC9"/>
    <w:rsid w:val="00A143D4"/>
    <w:rsid w:val="00A1714B"/>
    <w:rsid w:val="00A75798"/>
    <w:rsid w:val="00AA7163"/>
    <w:rsid w:val="00AA7BD5"/>
    <w:rsid w:val="00AC2A26"/>
    <w:rsid w:val="00AF1929"/>
    <w:rsid w:val="00B23529"/>
    <w:rsid w:val="00B27FBC"/>
    <w:rsid w:val="00B35D18"/>
    <w:rsid w:val="00B577F4"/>
    <w:rsid w:val="00BB5105"/>
    <w:rsid w:val="00BC70E1"/>
    <w:rsid w:val="00BD391F"/>
    <w:rsid w:val="00BF2CD5"/>
    <w:rsid w:val="00C04C9A"/>
    <w:rsid w:val="00C14790"/>
    <w:rsid w:val="00C40F16"/>
    <w:rsid w:val="00C6720B"/>
    <w:rsid w:val="00C83B34"/>
    <w:rsid w:val="00D2027A"/>
    <w:rsid w:val="00D27268"/>
    <w:rsid w:val="00D62AAC"/>
    <w:rsid w:val="00D6405E"/>
    <w:rsid w:val="00D85BFC"/>
    <w:rsid w:val="00DC6C0E"/>
    <w:rsid w:val="00DC6CCA"/>
    <w:rsid w:val="00DD1A56"/>
    <w:rsid w:val="00DD637E"/>
    <w:rsid w:val="00E57C8E"/>
    <w:rsid w:val="00E65C0A"/>
    <w:rsid w:val="00E76986"/>
    <w:rsid w:val="00E76F1F"/>
    <w:rsid w:val="00E87B9E"/>
    <w:rsid w:val="00E9620E"/>
    <w:rsid w:val="00EA2C90"/>
    <w:rsid w:val="00EB6FAA"/>
    <w:rsid w:val="00ED0813"/>
    <w:rsid w:val="00ED504C"/>
    <w:rsid w:val="00ED76F1"/>
    <w:rsid w:val="00F000E6"/>
    <w:rsid w:val="00F24B7A"/>
    <w:rsid w:val="00F2527E"/>
    <w:rsid w:val="00F47A74"/>
    <w:rsid w:val="00F63243"/>
    <w:rsid w:val="00FA061D"/>
    <w:rsid w:val="00FA3F63"/>
    <w:rsid w:val="00FB49DE"/>
    <w:rsid w:val="00FB4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 w:type="character" w:customStyle="1" w:styleId="a8">
    <w:name w:val="Основной текст Знак"/>
    <w:basedOn w:val="a0"/>
    <w:rsid w:val="00FB49DE"/>
    <w:rPr>
      <w:sz w:val="24"/>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 w:type="character" w:customStyle="1" w:styleId="a8">
    <w:name w:val="Основной текст Знак"/>
    <w:basedOn w:val="a0"/>
    <w:rsid w:val="00FB49DE"/>
    <w:rPr>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858743143">
      <w:bodyDiv w:val="1"/>
      <w:marLeft w:val="0"/>
      <w:marRight w:val="0"/>
      <w:marTop w:val="0"/>
      <w:marBottom w:val="0"/>
      <w:divBdr>
        <w:top w:val="none" w:sz="0" w:space="0" w:color="auto"/>
        <w:left w:val="none" w:sz="0" w:space="0" w:color="auto"/>
        <w:bottom w:val="none" w:sz="0" w:space="0" w:color="auto"/>
        <w:right w:val="none" w:sz="0" w:space="0" w:color="auto"/>
      </w:divBdr>
    </w:div>
    <w:div w:id="949316415">
      <w:bodyDiv w:val="1"/>
      <w:marLeft w:val="0"/>
      <w:marRight w:val="0"/>
      <w:marTop w:val="0"/>
      <w:marBottom w:val="0"/>
      <w:divBdr>
        <w:top w:val="none" w:sz="0" w:space="0" w:color="auto"/>
        <w:left w:val="none" w:sz="0" w:space="0" w:color="auto"/>
        <w:bottom w:val="none" w:sz="0" w:space="0" w:color="auto"/>
        <w:right w:val="none" w:sz="0" w:space="0" w:color="auto"/>
      </w:divBdr>
      <w:divsChild>
        <w:div w:id="595753748">
          <w:marLeft w:val="0"/>
          <w:marRight w:val="0"/>
          <w:marTop w:val="0"/>
          <w:marBottom w:val="0"/>
          <w:divBdr>
            <w:top w:val="none" w:sz="0" w:space="0" w:color="auto"/>
            <w:left w:val="none" w:sz="0" w:space="0" w:color="auto"/>
            <w:bottom w:val="none" w:sz="0" w:space="0" w:color="auto"/>
            <w:right w:val="none" w:sz="0" w:space="0" w:color="auto"/>
          </w:divBdr>
        </w:div>
      </w:divsChild>
    </w:div>
    <w:div w:id="113798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2832D-D808-402A-9F4C-30BF2284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6039</TotalTime>
  <Pages>1</Pages>
  <Words>3661</Words>
  <Characters>20873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Я</cp:lastModifiedBy>
  <cp:revision>67</cp:revision>
  <dcterms:created xsi:type="dcterms:W3CDTF">2021-11-29T18:21:00Z</dcterms:created>
  <dcterms:modified xsi:type="dcterms:W3CDTF">2025-10-27T12:55:00Z</dcterms:modified>
</cp:coreProperties>
</file>